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ED" w:rsidRPr="006133ED" w:rsidRDefault="006133ED" w:rsidP="006133ED">
      <w:pPr>
        <w:shd w:val="clear" w:color="auto" w:fill="FFFFFF"/>
        <w:spacing w:after="0" w:line="240" w:lineRule="auto"/>
        <w:ind w:firstLine="539"/>
        <w:jc w:val="center"/>
        <w:textAlignment w:val="baseline"/>
        <w:outlineLvl w:val="0"/>
        <w:rPr>
          <w:rFonts w:ascii="Arial" w:eastAsia="Times New Roman" w:hAnsi="Arial" w:cs="Arial"/>
          <w:b/>
          <w:bCs/>
          <w:color w:val="2D2D2D"/>
          <w:spacing w:val="2"/>
          <w:kern w:val="36"/>
          <w:sz w:val="46"/>
          <w:szCs w:val="46"/>
          <w:lang w:eastAsia="ru-RU"/>
        </w:rPr>
      </w:pPr>
      <w:r w:rsidRPr="006133ED">
        <w:rPr>
          <w:rFonts w:ascii="Arial" w:eastAsia="Times New Roman" w:hAnsi="Arial" w:cs="Arial"/>
          <w:b/>
          <w:bCs/>
          <w:color w:val="2D2D2D"/>
          <w:spacing w:val="2"/>
          <w:kern w:val="36"/>
          <w:sz w:val="46"/>
          <w:szCs w:val="46"/>
          <w:lang w:eastAsia="ru-RU"/>
        </w:rPr>
        <w:t>Об автомобильных дорогах и о дорожной деятельности в Алтайском крае (с изменениями на 6 сентября 2018 года)</w:t>
      </w:r>
    </w:p>
    <w:p w:rsidR="006133ED" w:rsidRPr="006133ED" w:rsidRDefault="006133ED" w:rsidP="006133ED">
      <w:pPr>
        <w:shd w:val="clear" w:color="auto" w:fill="FFFFFF"/>
        <w:spacing w:after="0" w:line="288" w:lineRule="atLeast"/>
        <w:ind w:firstLine="539"/>
        <w:jc w:val="center"/>
        <w:textAlignment w:val="baseline"/>
        <w:rPr>
          <w:rFonts w:ascii="Arial" w:eastAsia="Times New Roman" w:hAnsi="Arial" w:cs="Arial"/>
          <w:color w:val="3C3C3C"/>
          <w:spacing w:val="2"/>
          <w:sz w:val="31"/>
          <w:szCs w:val="31"/>
          <w:lang w:eastAsia="ru-RU"/>
        </w:rPr>
      </w:pPr>
      <w:r w:rsidRPr="006133ED">
        <w:rPr>
          <w:rFonts w:ascii="Arial" w:eastAsia="Times New Roman" w:hAnsi="Arial" w:cs="Arial"/>
          <w:color w:val="3C3C3C"/>
          <w:spacing w:val="2"/>
          <w:sz w:val="31"/>
          <w:szCs w:val="31"/>
          <w:lang w:eastAsia="ru-RU"/>
        </w:rPr>
        <w:br/>
        <w:t>ЗАКОН</w:t>
      </w:r>
    </w:p>
    <w:p w:rsidR="006133ED" w:rsidRPr="006133ED" w:rsidRDefault="006133ED" w:rsidP="006133ED">
      <w:pPr>
        <w:shd w:val="clear" w:color="auto" w:fill="FFFFFF"/>
        <w:spacing w:after="0" w:line="288" w:lineRule="atLeast"/>
        <w:ind w:firstLine="539"/>
        <w:jc w:val="center"/>
        <w:textAlignment w:val="baseline"/>
        <w:rPr>
          <w:rFonts w:ascii="Arial" w:eastAsia="Times New Roman" w:hAnsi="Arial" w:cs="Arial"/>
          <w:color w:val="3C3C3C"/>
          <w:spacing w:val="2"/>
          <w:sz w:val="31"/>
          <w:szCs w:val="31"/>
          <w:lang w:eastAsia="ru-RU"/>
        </w:rPr>
      </w:pPr>
      <w:r w:rsidRPr="006133ED">
        <w:rPr>
          <w:rFonts w:ascii="Arial" w:eastAsia="Times New Roman" w:hAnsi="Arial" w:cs="Arial"/>
          <w:color w:val="3C3C3C"/>
          <w:spacing w:val="2"/>
          <w:sz w:val="31"/>
          <w:szCs w:val="31"/>
          <w:lang w:eastAsia="ru-RU"/>
        </w:rPr>
        <w:t>АЛТАЙСКОГО КРАЯ</w:t>
      </w:r>
    </w:p>
    <w:p w:rsidR="006133ED" w:rsidRPr="006133ED" w:rsidRDefault="006133ED" w:rsidP="006133ED">
      <w:pPr>
        <w:shd w:val="clear" w:color="auto" w:fill="FFFFFF"/>
        <w:spacing w:after="0" w:line="288" w:lineRule="atLeast"/>
        <w:ind w:firstLine="539"/>
        <w:jc w:val="center"/>
        <w:textAlignment w:val="baseline"/>
        <w:rPr>
          <w:rFonts w:ascii="Arial" w:eastAsia="Times New Roman" w:hAnsi="Arial" w:cs="Arial"/>
          <w:color w:val="3C3C3C"/>
          <w:spacing w:val="2"/>
          <w:sz w:val="31"/>
          <w:szCs w:val="31"/>
          <w:lang w:eastAsia="ru-RU"/>
        </w:rPr>
      </w:pPr>
      <w:r w:rsidRPr="006133ED">
        <w:rPr>
          <w:rFonts w:ascii="Arial" w:eastAsia="Times New Roman" w:hAnsi="Arial" w:cs="Arial"/>
          <w:color w:val="3C3C3C"/>
          <w:spacing w:val="2"/>
          <w:sz w:val="31"/>
          <w:szCs w:val="31"/>
          <w:lang w:eastAsia="ru-RU"/>
        </w:rPr>
        <w:t>от 03 декабря 2008 года N 123-ЗС</w:t>
      </w:r>
    </w:p>
    <w:p w:rsidR="006133ED" w:rsidRPr="006133ED" w:rsidRDefault="006133ED" w:rsidP="006133ED">
      <w:pPr>
        <w:shd w:val="clear" w:color="auto" w:fill="FFFFFF"/>
        <w:spacing w:before="150" w:after="75" w:line="288" w:lineRule="atLeast"/>
        <w:ind w:firstLine="539"/>
        <w:jc w:val="center"/>
        <w:textAlignment w:val="baseline"/>
        <w:rPr>
          <w:rFonts w:ascii="Arial" w:eastAsia="Times New Roman" w:hAnsi="Arial" w:cs="Arial"/>
          <w:color w:val="3C3C3C"/>
          <w:spacing w:val="2"/>
          <w:sz w:val="31"/>
          <w:szCs w:val="31"/>
          <w:lang w:eastAsia="ru-RU"/>
        </w:rPr>
      </w:pPr>
      <w:r w:rsidRPr="006133ED">
        <w:rPr>
          <w:rFonts w:ascii="Arial" w:eastAsia="Times New Roman" w:hAnsi="Arial" w:cs="Arial"/>
          <w:color w:val="3C3C3C"/>
          <w:spacing w:val="2"/>
          <w:sz w:val="31"/>
          <w:szCs w:val="31"/>
          <w:lang w:eastAsia="ru-RU"/>
        </w:rPr>
        <w:t>Об автомобильных дорогах и о дорожной деятельности в Алтайском крае</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t>(в редакции </w:t>
      </w:r>
      <w:hyperlink r:id="rId4" w:history="1">
        <w:r w:rsidRPr="006133ED">
          <w:rPr>
            <w:rFonts w:ascii="Arial" w:eastAsia="Times New Roman" w:hAnsi="Arial" w:cs="Arial"/>
            <w:color w:val="00466E"/>
            <w:spacing w:val="2"/>
            <w:sz w:val="21"/>
            <w:szCs w:val="21"/>
            <w:u w:val="single"/>
            <w:lang w:eastAsia="ru-RU"/>
          </w:rPr>
          <w:t>Законов Алтайского края от 10.10.2011 N 135-ЗС</w:t>
        </w:r>
      </w:hyperlink>
      <w:r w:rsidRPr="006133ED">
        <w:rPr>
          <w:rFonts w:ascii="Arial" w:eastAsia="Times New Roman" w:hAnsi="Arial" w:cs="Arial"/>
          <w:color w:val="2D2D2D"/>
          <w:spacing w:val="2"/>
          <w:sz w:val="21"/>
          <w:szCs w:val="21"/>
          <w:lang w:eastAsia="ru-RU"/>
        </w:rPr>
        <w:t>, </w:t>
      </w:r>
      <w:hyperlink r:id="rId5" w:history="1">
        <w:r w:rsidRPr="006133ED">
          <w:rPr>
            <w:rFonts w:ascii="Arial" w:eastAsia="Times New Roman" w:hAnsi="Arial" w:cs="Arial"/>
            <w:color w:val="00466E"/>
            <w:spacing w:val="2"/>
            <w:sz w:val="21"/>
            <w:szCs w:val="21"/>
            <w:u w:val="single"/>
            <w:lang w:eastAsia="ru-RU"/>
          </w:rPr>
          <w:t>от 05.04.2012 N 23-ЗС</w:t>
        </w:r>
      </w:hyperlink>
      <w:r w:rsidRPr="006133ED">
        <w:rPr>
          <w:rFonts w:ascii="Arial" w:eastAsia="Times New Roman" w:hAnsi="Arial" w:cs="Arial"/>
          <w:color w:val="2D2D2D"/>
          <w:spacing w:val="2"/>
          <w:sz w:val="21"/>
          <w:szCs w:val="21"/>
          <w:lang w:eastAsia="ru-RU"/>
        </w:rPr>
        <w:t>, </w:t>
      </w:r>
      <w:hyperlink r:id="rId6" w:history="1">
        <w:r w:rsidRPr="006133ED">
          <w:rPr>
            <w:rFonts w:ascii="Arial" w:eastAsia="Times New Roman" w:hAnsi="Arial" w:cs="Arial"/>
            <w:color w:val="00466E"/>
            <w:spacing w:val="2"/>
            <w:sz w:val="21"/>
            <w:szCs w:val="21"/>
            <w:u w:val="single"/>
            <w:lang w:eastAsia="ru-RU"/>
          </w:rPr>
          <w:t>от 07.12.2012 N 95-ЗС</w:t>
        </w:r>
      </w:hyperlink>
      <w:r w:rsidRPr="006133ED">
        <w:rPr>
          <w:rFonts w:ascii="Arial" w:eastAsia="Times New Roman" w:hAnsi="Arial" w:cs="Arial"/>
          <w:color w:val="2D2D2D"/>
          <w:spacing w:val="2"/>
          <w:sz w:val="21"/>
          <w:szCs w:val="21"/>
          <w:lang w:eastAsia="ru-RU"/>
        </w:rPr>
        <w:t>, </w:t>
      </w:r>
      <w:hyperlink r:id="rId7" w:history="1">
        <w:r w:rsidRPr="006133ED">
          <w:rPr>
            <w:rFonts w:ascii="Arial" w:eastAsia="Times New Roman" w:hAnsi="Arial" w:cs="Arial"/>
            <w:color w:val="00466E"/>
            <w:spacing w:val="2"/>
            <w:sz w:val="21"/>
            <w:szCs w:val="21"/>
            <w:u w:val="single"/>
            <w:lang w:eastAsia="ru-RU"/>
          </w:rPr>
          <w:t>от 04.09.2013 N 50-ЗС</w:t>
        </w:r>
      </w:hyperlink>
      <w:r w:rsidRPr="006133ED">
        <w:rPr>
          <w:rFonts w:ascii="Arial" w:eastAsia="Times New Roman" w:hAnsi="Arial" w:cs="Arial"/>
          <w:color w:val="2D2D2D"/>
          <w:spacing w:val="2"/>
          <w:sz w:val="21"/>
          <w:szCs w:val="21"/>
          <w:lang w:eastAsia="ru-RU"/>
        </w:rPr>
        <w:t>, </w:t>
      </w:r>
      <w:hyperlink r:id="rId8" w:history="1">
        <w:r w:rsidRPr="006133ED">
          <w:rPr>
            <w:rFonts w:ascii="Arial" w:eastAsia="Times New Roman" w:hAnsi="Arial" w:cs="Arial"/>
            <w:color w:val="00466E"/>
            <w:spacing w:val="2"/>
            <w:sz w:val="21"/>
            <w:szCs w:val="21"/>
            <w:u w:val="single"/>
            <w:lang w:eastAsia="ru-RU"/>
          </w:rPr>
          <w:t>от 05.09.2014 N 68-ЗС</w:t>
        </w:r>
      </w:hyperlink>
      <w:r w:rsidRPr="006133ED">
        <w:rPr>
          <w:rFonts w:ascii="Arial" w:eastAsia="Times New Roman" w:hAnsi="Arial" w:cs="Arial"/>
          <w:color w:val="2D2D2D"/>
          <w:spacing w:val="2"/>
          <w:sz w:val="21"/>
          <w:szCs w:val="21"/>
          <w:lang w:eastAsia="ru-RU"/>
        </w:rPr>
        <w:t>, </w:t>
      </w:r>
      <w:hyperlink r:id="rId9" w:history="1">
        <w:r w:rsidRPr="006133ED">
          <w:rPr>
            <w:rFonts w:ascii="Arial" w:eastAsia="Times New Roman" w:hAnsi="Arial" w:cs="Arial"/>
            <w:color w:val="00466E"/>
            <w:spacing w:val="2"/>
            <w:sz w:val="21"/>
            <w:szCs w:val="21"/>
            <w:u w:val="single"/>
            <w:lang w:eastAsia="ru-RU"/>
          </w:rPr>
          <w:t>от 05.04.2016 N 21-ЗС</w:t>
        </w:r>
      </w:hyperlink>
      <w:r w:rsidRPr="006133ED">
        <w:rPr>
          <w:rFonts w:ascii="Arial" w:eastAsia="Times New Roman" w:hAnsi="Arial" w:cs="Arial"/>
          <w:color w:val="2D2D2D"/>
          <w:spacing w:val="2"/>
          <w:sz w:val="21"/>
          <w:szCs w:val="21"/>
          <w:lang w:eastAsia="ru-RU"/>
        </w:rPr>
        <w:t>, </w:t>
      </w:r>
      <w:hyperlink r:id="rId10" w:history="1">
        <w:r w:rsidRPr="006133ED">
          <w:rPr>
            <w:rFonts w:ascii="Arial" w:eastAsia="Times New Roman" w:hAnsi="Arial" w:cs="Arial"/>
            <w:color w:val="00466E"/>
            <w:spacing w:val="2"/>
            <w:sz w:val="21"/>
            <w:szCs w:val="21"/>
            <w:u w:val="single"/>
            <w:lang w:eastAsia="ru-RU"/>
          </w:rPr>
          <w:t>от 29.11.2016 N 84-ЗС</w:t>
        </w:r>
      </w:hyperlink>
      <w:r w:rsidRPr="006133ED">
        <w:rPr>
          <w:rFonts w:ascii="Arial" w:eastAsia="Times New Roman" w:hAnsi="Arial" w:cs="Arial"/>
          <w:color w:val="2D2D2D"/>
          <w:spacing w:val="2"/>
          <w:sz w:val="21"/>
          <w:szCs w:val="21"/>
          <w:lang w:eastAsia="ru-RU"/>
        </w:rPr>
        <w:t>, </w:t>
      </w:r>
      <w:hyperlink r:id="rId11" w:history="1">
        <w:r w:rsidRPr="006133ED">
          <w:rPr>
            <w:rFonts w:ascii="Arial" w:eastAsia="Times New Roman" w:hAnsi="Arial" w:cs="Arial"/>
            <w:color w:val="00466E"/>
            <w:spacing w:val="2"/>
            <w:sz w:val="21"/>
            <w:szCs w:val="21"/>
            <w:u w:val="single"/>
            <w:lang w:eastAsia="ru-RU"/>
          </w:rPr>
          <w:t>от 02.03.2017 N 15-ЗС</w:t>
        </w:r>
      </w:hyperlink>
      <w:r w:rsidRPr="006133ED">
        <w:rPr>
          <w:rFonts w:ascii="Arial" w:eastAsia="Times New Roman" w:hAnsi="Arial" w:cs="Arial"/>
          <w:color w:val="2D2D2D"/>
          <w:spacing w:val="2"/>
          <w:sz w:val="21"/>
          <w:szCs w:val="21"/>
          <w:lang w:eastAsia="ru-RU"/>
        </w:rPr>
        <w:t>, </w:t>
      </w:r>
      <w:hyperlink r:id="rId12" w:history="1">
        <w:r w:rsidRPr="006133ED">
          <w:rPr>
            <w:rFonts w:ascii="Arial" w:eastAsia="Times New Roman" w:hAnsi="Arial" w:cs="Arial"/>
            <w:color w:val="00466E"/>
            <w:spacing w:val="2"/>
            <w:sz w:val="21"/>
            <w:szCs w:val="21"/>
            <w:u w:val="single"/>
            <w:lang w:eastAsia="ru-RU"/>
          </w:rPr>
          <w:t>от 05.07.2017 N 55-ЗС</w:t>
        </w:r>
      </w:hyperlink>
      <w:r w:rsidRPr="006133ED">
        <w:rPr>
          <w:rFonts w:ascii="Arial" w:eastAsia="Times New Roman" w:hAnsi="Arial" w:cs="Arial"/>
          <w:color w:val="2D2D2D"/>
          <w:spacing w:val="2"/>
          <w:sz w:val="21"/>
          <w:szCs w:val="21"/>
          <w:lang w:eastAsia="ru-RU"/>
        </w:rPr>
        <w:t>, </w:t>
      </w:r>
      <w:hyperlink r:id="rId13" w:history="1">
        <w:r w:rsidRPr="006133ED">
          <w:rPr>
            <w:rFonts w:ascii="Arial" w:eastAsia="Times New Roman" w:hAnsi="Arial" w:cs="Arial"/>
            <w:color w:val="00466E"/>
            <w:spacing w:val="2"/>
            <w:sz w:val="21"/>
            <w:szCs w:val="21"/>
            <w:u w:val="single"/>
            <w:lang w:eastAsia="ru-RU"/>
          </w:rPr>
          <w:t>от 06.09.2018 N 53-ЗС</w:t>
        </w:r>
      </w:hyperlink>
      <w:r w:rsidRPr="006133ED">
        <w:rPr>
          <w:rFonts w:ascii="Arial" w:eastAsia="Times New Roman" w:hAnsi="Arial" w:cs="Arial"/>
          <w:color w:val="2D2D2D"/>
          <w:spacing w:val="2"/>
          <w:sz w:val="21"/>
          <w:szCs w:val="21"/>
          <w:lang w:eastAsia="ru-RU"/>
        </w:rPr>
        <w:t>) </w:t>
      </w:r>
      <w:r w:rsidRPr="006133ED">
        <w:rPr>
          <w:rFonts w:ascii="Arial" w:eastAsia="Times New Roman" w:hAnsi="Arial" w:cs="Arial"/>
          <w:color w:val="2D2D2D"/>
          <w:spacing w:val="2"/>
          <w:sz w:val="21"/>
          <w:szCs w:val="21"/>
          <w:lang w:eastAsia="ru-RU"/>
        </w:rPr>
        <w:br/>
      </w:r>
      <w:r w:rsidRPr="006133ED">
        <w:rPr>
          <w:rFonts w:ascii="Arial" w:eastAsia="Times New Roman" w:hAnsi="Arial" w:cs="Arial"/>
          <w:color w:val="2D2D2D"/>
          <w:spacing w:val="2"/>
          <w:sz w:val="21"/>
          <w:szCs w:val="21"/>
          <w:lang w:eastAsia="ru-RU"/>
        </w:rPr>
        <w:br/>
      </w:r>
    </w:p>
    <w:p w:rsidR="006133ED" w:rsidRPr="006133ED" w:rsidRDefault="006133ED" w:rsidP="006133ED">
      <w:pPr>
        <w:shd w:val="clear" w:color="auto" w:fill="FFFFFF"/>
        <w:spacing w:after="0" w:line="315" w:lineRule="atLeast"/>
        <w:ind w:firstLine="539"/>
        <w:jc w:val="right"/>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r>
      <w:r w:rsidRPr="006133ED">
        <w:rPr>
          <w:rFonts w:ascii="Arial" w:eastAsia="Times New Roman" w:hAnsi="Arial" w:cs="Arial"/>
          <w:color w:val="2D2D2D"/>
          <w:spacing w:val="2"/>
          <w:sz w:val="21"/>
          <w:szCs w:val="21"/>
          <w:lang w:eastAsia="ru-RU"/>
        </w:rPr>
        <w:br/>
      </w:r>
      <w:r w:rsidRPr="006133ED">
        <w:rPr>
          <w:rFonts w:ascii="Arial" w:eastAsia="Times New Roman" w:hAnsi="Arial" w:cs="Arial"/>
          <w:color w:val="2D2D2D"/>
          <w:spacing w:val="2"/>
          <w:sz w:val="21"/>
          <w:szCs w:val="21"/>
          <w:lang w:eastAsia="ru-RU"/>
        </w:rPr>
        <w:br/>
        <w:t>Принят</w:t>
      </w:r>
      <w:r w:rsidRPr="006133ED">
        <w:rPr>
          <w:rFonts w:ascii="Arial" w:eastAsia="Times New Roman" w:hAnsi="Arial" w:cs="Arial"/>
          <w:color w:val="2D2D2D"/>
          <w:spacing w:val="2"/>
          <w:sz w:val="21"/>
          <w:szCs w:val="21"/>
          <w:lang w:eastAsia="ru-RU"/>
        </w:rPr>
        <w:br/>
        <w:t>Постановлением Алтайского краевого</w:t>
      </w:r>
      <w:r w:rsidRPr="006133ED">
        <w:rPr>
          <w:rFonts w:ascii="Arial" w:eastAsia="Times New Roman" w:hAnsi="Arial" w:cs="Arial"/>
          <w:color w:val="2D2D2D"/>
          <w:spacing w:val="2"/>
          <w:sz w:val="21"/>
          <w:szCs w:val="21"/>
          <w:lang w:eastAsia="ru-RU"/>
        </w:rPr>
        <w:br/>
        <w:t>Законодательного Собрания</w:t>
      </w:r>
      <w:r w:rsidRPr="006133ED">
        <w:rPr>
          <w:rFonts w:ascii="Arial" w:eastAsia="Times New Roman" w:hAnsi="Arial" w:cs="Arial"/>
          <w:color w:val="2D2D2D"/>
          <w:spacing w:val="2"/>
          <w:sz w:val="21"/>
          <w:szCs w:val="21"/>
          <w:lang w:eastAsia="ru-RU"/>
        </w:rPr>
        <w:br/>
        <w:t>от 02.12.2008 N 873</w:t>
      </w:r>
    </w:p>
    <w:p w:rsidR="006133ED" w:rsidRPr="006133ED" w:rsidRDefault="006133ED" w:rsidP="006133ED">
      <w:pPr>
        <w:shd w:val="clear" w:color="auto" w:fill="FFFFFF"/>
        <w:spacing w:before="375" w:after="225" w:line="240" w:lineRule="auto"/>
        <w:ind w:firstLine="539"/>
        <w:jc w:val="center"/>
        <w:textAlignment w:val="baseline"/>
        <w:outlineLvl w:val="1"/>
        <w:rPr>
          <w:rFonts w:ascii="Arial" w:eastAsia="Times New Roman" w:hAnsi="Arial" w:cs="Arial"/>
          <w:color w:val="3C3C3C"/>
          <w:spacing w:val="2"/>
          <w:sz w:val="31"/>
          <w:szCs w:val="31"/>
          <w:lang w:eastAsia="ru-RU"/>
        </w:rPr>
      </w:pPr>
      <w:r w:rsidRPr="006133ED">
        <w:rPr>
          <w:rFonts w:ascii="Arial" w:eastAsia="Times New Roman" w:hAnsi="Arial" w:cs="Arial"/>
          <w:color w:val="3C3C3C"/>
          <w:spacing w:val="2"/>
          <w:sz w:val="31"/>
          <w:szCs w:val="31"/>
          <w:lang w:eastAsia="ru-RU"/>
        </w:rPr>
        <w:t>Глава 1. Общие положения</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1. Сфера действия настоящего Закона</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Настоящий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Алтайском крае (далее - дорожная деятельность).</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Действие настоящего Закона распространяется на автомобильные дороги регионального или межмуниципального значения.</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2. Цели настоящего Закона</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Целями настоящего Закона являются: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1) определение основ функционирования автомобильных дорог, их использования, </w:t>
      </w:r>
      <w:r w:rsidRPr="006133ED">
        <w:rPr>
          <w:rFonts w:ascii="Arial" w:eastAsia="Times New Roman" w:hAnsi="Arial" w:cs="Arial"/>
          <w:color w:val="2D2D2D"/>
          <w:spacing w:val="2"/>
          <w:sz w:val="21"/>
          <w:szCs w:val="21"/>
          <w:lang w:eastAsia="ru-RU"/>
        </w:rPr>
        <w:lastRenderedPageBreak/>
        <w:t>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совершенствование государственного управления в области дорожной деятельности;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обеспечение сохранности и развития автомобильных дорог, улучшение их технического состояния;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 4 в ред. </w:t>
      </w:r>
      <w:hyperlink r:id="rId14"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5) обеспечение эффективной и добросовестной конкуренции на рынке работ и (или) услуг при осуществлении дорожной деятельности;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6) улучшение инвестиционного климата в области использования автомобильных дорог и осуществления дорожной деятельности;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7) обеспечение интеграции автомобильных дорог в международную транспортную сеть.</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3. Законодательство Алтайского края об автомобильных дорогах и о дорожной деятельности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Законодательство Алтайского края об автомобильных дорогах и о дорожной деятельности основывается на положениях </w:t>
      </w:r>
      <w:hyperlink r:id="rId15" w:history="1">
        <w:r w:rsidRPr="006133ED">
          <w:rPr>
            <w:rFonts w:ascii="Arial" w:eastAsia="Times New Roman" w:hAnsi="Arial" w:cs="Arial"/>
            <w:color w:val="00466E"/>
            <w:spacing w:val="2"/>
            <w:sz w:val="21"/>
            <w:szCs w:val="21"/>
            <w:u w:val="single"/>
            <w:lang w:eastAsia="ru-RU"/>
          </w:rPr>
          <w:t>Конституции Российской Федерации</w:t>
        </w:r>
      </w:hyperlink>
      <w:r w:rsidRPr="006133ED">
        <w:rPr>
          <w:rFonts w:ascii="Arial" w:eastAsia="Times New Roman" w:hAnsi="Arial" w:cs="Arial"/>
          <w:color w:val="2D2D2D"/>
          <w:spacing w:val="2"/>
          <w:sz w:val="21"/>
          <w:szCs w:val="21"/>
          <w:lang w:eastAsia="ru-RU"/>
        </w:rPr>
        <w:t>, </w:t>
      </w:r>
      <w:hyperlink r:id="rId16" w:history="1">
        <w:r w:rsidRPr="006133ED">
          <w:rPr>
            <w:rFonts w:ascii="Arial" w:eastAsia="Times New Roman" w:hAnsi="Arial" w:cs="Arial"/>
            <w:color w:val="00466E"/>
            <w:spacing w:val="2"/>
            <w:sz w:val="21"/>
            <w:szCs w:val="21"/>
            <w:u w:val="single"/>
            <w:lang w:eastAsia="ru-RU"/>
          </w:rPr>
          <w:t>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6133ED">
        <w:rPr>
          <w:rFonts w:ascii="Arial" w:eastAsia="Times New Roman" w:hAnsi="Arial" w:cs="Arial"/>
          <w:color w:val="2D2D2D"/>
          <w:spacing w:val="2"/>
          <w:sz w:val="21"/>
          <w:szCs w:val="21"/>
          <w:lang w:eastAsia="ru-RU"/>
        </w:rPr>
        <w:t> (далее - Федеральный закон), других федеральных законов, </w:t>
      </w:r>
      <w:hyperlink r:id="rId17" w:history="1">
        <w:r w:rsidRPr="006133ED">
          <w:rPr>
            <w:rFonts w:ascii="Arial" w:eastAsia="Times New Roman" w:hAnsi="Arial" w:cs="Arial"/>
            <w:color w:val="00466E"/>
            <w:spacing w:val="2"/>
            <w:sz w:val="21"/>
            <w:szCs w:val="21"/>
            <w:u w:val="single"/>
            <w:lang w:eastAsia="ru-RU"/>
          </w:rPr>
          <w:t>Устава (Основного Закона) Алтайского края</w:t>
        </w:r>
      </w:hyperlink>
      <w:r w:rsidRPr="006133ED">
        <w:rPr>
          <w:rFonts w:ascii="Arial" w:eastAsia="Times New Roman" w:hAnsi="Arial" w:cs="Arial"/>
          <w:color w:val="2D2D2D"/>
          <w:spacing w:val="2"/>
          <w:sz w:val="21"/>
          <w:szCs w:val="21"/>
          <w:lang w:eastAsia="ru-RU"/>
        </w:rPr>
        <w:t> и состоит из настоящего Закона и принимаемых в соответствии с ним нормативных правовых актов Алтайского края, а также муниципальных нормативных правовых актов.</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4. Классификация автомобильных дорог</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Автомобильные дороги подразделяются на виды в зависимости от их значения и разрешенного использования.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Правительством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18"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lastRenderedPageBreak/>
        <w:br/>
        <w:t>3. Перечень автомобильных дорог необщего пользования регионального или межмуниципального значения утверждается Правительством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19"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Сеть автомобильных дорог общего пользования регионального или межмуниципального значения является составной частью транспортной инфраструктуры Алтайского края.</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5. Собственность Алтайского края на автомобильные дороги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К собственности Алтайского края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являются собственностью Алтайского края (передаются в собственность Алтайского края в порядке, установленном федеральными законами и Правительством Российской Федерации).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Включение автомобильной дороги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является основанием для закрепления такой автомобильной дороги за ее владельцем на соответствующем вещном праве.</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6. Наименования автомобильных дорог и их идентификационные номера</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Автомобильные дороги общего пользования регионального или межмуниципального значения должны иметь наименования.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Наименования автомобильным дорогам регионального или межмуниципального значения присваиваются Правительством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20"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3. Наименование автомобильной дороги, соединяющей населенные пункты, как правило, должно состоять </w:t>
      </w:r>
      <w:proofErr w:type="gramStart"/>
      <w:r w:rsidRPr="006133ED">
        <w:rPr>
          <w:rFonts w:ascii="Arial" w:eastAsia="Times New Roman" w:hAnsi="Arial" w:cs="Arial"/>
          <w:color w:val="2D2D2D"/>
          <w:spacing w:val="2"/>
          <w:sz w:val="21"/>
          <w:szCs w:val="21"/>
          <w:lang w:eastAsia="ru-RU"/>
        </w:rPr>
        <w:t>из наименований</w:t>
      </w:r>
      <w:proofErr w:type="gramEnd"/>
      <w:r w:rsidRPr="006133ED">
        <w:rPr>
          <w:rFonts w:ascii="Arial" w:eastAsia="Times New Roman" w:hAnsi="Arial" w:cs="Arial"/>
          <w:color w:val="2D2D2D"/>
          <w:spacing w:val="2"/>
          <w:sz w:val="21"/>
          <w:szCs w:val="21"/>
          <w:lang w:eastAsia="ru-RU"/>
        </w:rPr>
        <w:t xml:space="preserve"> соединяемых этой автомобильной дорогой населенных пунктов. В наименовании автомобильной дороги допускается указывать наименования </w:t>
      </w:r>
      <w:r w:rsidRPr="006133ED">
        <w:rPr>
          <w:rFonts w:ascii="Arial" w:eastAsia="Times New Roman" w:hAnsi="Arial" w:cs="Arial"/>
          <w:color w:val="2D2D2D"/>
          <w:spacing w:val="2"/>
          <w:sz w:val="21"/>
          <w:szCs w:val="21"/>
          <w:lang w:eastAsia="ru-RU"/>
        </w:rPr>
        <w:lastRenderedPageBreak/>
        <w:t>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Наименование автомобильной дороги должно указываться в перечне автомобильных дорог регионального или межмуниципального значения, утверждаемом Правительством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21"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5. Автомобильные дороги должны иметь идентификационные номера. Идентификационные номера автомобильным дорогам регионального или межмуниципального значения присваиваются Правительством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22"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6. Идентификационный номер автомобильной дороги должен указываться в перечне автомобильных дорог регионального или межмуниципального значения.</w:t>
      </w:r>
    </w:p>
    <w:p w:rsidR="006133ED" w:rsidRPr="006133ED" w:rsidRDefault="006133ED" w:rsidP="006133ED">
      <w:pPr>
        <w:shd w:val="clear" w:color="auto" w:fill="FFFFFF"/>
        <w:spacing w:before="375" w:after="225" w:line="240" w:lineRule="auto"/>
        <w:ind w:firstLine="539"/>
        <w:jc w:val="center"/>
        <w:textAlignment w:val="baseline"/>
        <w:outlineLvl w:val="1"/>
        <w:rPr>
          <w:rFonts w:ascii="Arial" w:eastAsia="Times New Roman" w:hAnsi="Arial" w:cs="Arial"/>
          <w:color w:val="3C3C3C"/>
          <w:spacing w:val="2"/>
          <w:sz w:val="31"/>
          <w:szCs w:val="31"/>
          <w:lang w:eastAsia="ru-RU"/>
        </w:rPr>
      </w:pPr>
      <w:r w:rsidRPr="006133ED">
        <w:rPr>
          <w:rFonts w:ascii="Arial" w:eastAsia="Times New Roman" w:hAnsi="Arial" w:cs="Arial"/>
          <w:color w:val="3C3C3C"/>
          <w:spacing w:val="2"/>
          <w:sz w:val="31"/>
          <w:szCs w:val="31"/>
          <w:lang w:eastAsia="ru-RU"/>
        </w:rPr>
        <w:t>Глава 2. Полномочия органов государственной власти Алтайского края в области использования автомобильных дорог и осуществления дорожной деятельности</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7. Полномочия Алтайского краевого Законодательного Собрания в области использования автомобильных дорог и осуществления дорожной деятельности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К полномочиям Алтайского краевого Законодательного Собрания в области использования автомобильных дорог и осуществления дорожной деятельности относятся: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принятие законов Алтайского края, регулирующих правоотношения в сфере автомобильных дорог и дорожной деятельности, и контроль за их исполнением;</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осуществление иных полномочий, предусмотренных законодательством Российской Федерации и Алтайского края.</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8. Полномочия Правительства Алтайского края в области использования автомобильных дорог и осуществления дорожной деятельности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23"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lastRenderedPageBreak/>
        <w:br/>
        <w:t>К полномочиям Правительства Алтайского края в области использования автомобильных дорог и осуществления дорожной деятельности относятся: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24"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утратил силу. - </w:t>
      </w:r>
      <w:hyperlink r:id="rId25" w:history="1">
        <w:r w:rsidRPr="006133ED">
          <w:rPr>
            <w:rFonts w:ascii="Arial" w:eastAsia="Times New Roman" w:hAnsi="Arial" w:cs="Arial"/>
            <w:color w:val="00466E"/>
            <w:spacing w:val="2"/>
            <w:sz w:val="21"/>
            <w:szCs w:val="21"/>
            <w:u w:val="single"/>
            <w:lang w:eastAsia="ru-RU"/>
          </w:rPr>
          <w:t>Закон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1.1) установление порядка осуществления регионального государственного надзора за обеспечением сохранности автомобильных дорог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 1.1 введен </w:t>
      </w:r>
      <w:hyperlink r:id="rId26" w:history="1">
        <w:r w:rsidRPr="006133ED">
          <w:rPr>
            <w:rFonts w:ascii="Arial" w:eastAsia="Times New Roman" w:hAnsi="Arial" w:cs="Arial"/>
            <w:color w:val="00466E"/>
            <w:spacing w:val="2"/>
            <w:sz w:val="21"/>
            <w:szCs w:val="21"/>
            <w:u w:val="single"/>
            <w:lang w:eastAsia="ru-RU"/>
          </w:rPr>
          <w:t>Законом Алтайского края от 05.04.2016 N 21-ЗС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формирование и реализация краевой государственной политики в сфере автомобильных дорог и дорожной деятельности, обеспечение ее соответствия федеральной политике в этой сфере;</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3) принятие нормативных правовых актов по вопросам дорожной деятельности, охраны автомобильных дорог, ограничения и прекращения движения на автомобильных дорогах и </w:t>
      </w:r>
      <w:proofErr w:type="gramStart"/>
      <w:r w:rsidRPr="006133ED">
        <w:rPr>
          <w:rFonts w:ascii="Arial" w:eastAsia="Times New Roman" w:hAnsi="Arial" w:cs="Arial"/>
          <w:color w:val="2D2D2D"/>
          <w:spacing w:val="2"/>
          <w:sz w:val="21"/>
          <w:szCs w:val="21"/>
          <w:lang w:eastAsia="ru-RU"/>
        </w:rPr>
        <w:t>иных норм</w:t>
      </w:r>
      <w:proofErr w:type="gramEnd"/>
      <w:r w:rsidRPr="006133ED">
        <w:rPr>
          <w:rFonts w:ascii="Arial" w:eastAsia="Times New Roman" w:hAnsi="Arial" w:cs="Arial"/>
          <w:color w:val="2D2D2D"/>
          <w:spacing w:val="2"/>
          <w:sz w:val="21"/>
          <w:szCs w:val="21"/>
          <w:lang w:eastAsia="ru-RU"/>
        </w:rPr>
        <w:t xml:space="preserve"> и правил, регламентирующих дорожную деятельность в Алтайском крае;</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 3.1 введен </w:t>
      </w:r>
      <w:hyperlink r:id="rId27" w:history="1">
        <w:r w:rsidRPr="006133ED">
          <w:rPr>
            <w:rFonts w:ascii="Arial" w:eastAsia="Times New Roman" w:hAnsi="Arial" w:cs="Arial"/>
            <w:color w:val="00466E"/>
            <w:spacing w:val="2"/>
            <w:sz w:val="21"/>
            <w:szCs w:val="21"/>
            <w:u w:val="single"/>
            <w:lang w:eastAsia="ru-RU"/>
          </w:rPr>
          <w:t>Законом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 3.2 введен </w:t>
      </w:r>
      <w:hyperlink r:id="rId28" w:history="1">
        <w:r w:rsidRPr="006133ED">
          <w:rPr>
            <w:rFonts w:ascii="Arial" w:eastAsia="Times New Roman" w:hAnsi="Arial" w:cs="Arial"/>
            <w:color w:val="00466E"/>
            <w:spacing w:val="2"/>
            <w:sz w:val="21"/>
            <w:szCs w:val="21"/>
            <w:u w:val="single"/>
            <w:lang w:eastAsia="ru-RU"/>
          </w:rPr>
          <w:t>Законом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 3.3 введен </w:t>
      </w:r>
      <w:hyperlink r:id="rId29" w:history="1">
        <w:r w:rsidRPr="006133ED">
          <w:rPr>
            <w:rFonts w:ascii="Arial" w:eastAsia="Times New Roman" w:hAnsi="Arial" w:cs="Arial"/>
            <w:color w:val="00466E"/>
            <w:spacing w:val="2"/>
            <w:sz w:val="21"/>
            <w:szCs w:val="21"/>
            <w:u w:val="single"/>
            <w:lang w:eastAsia="ru-RU"/>
          </w:rPr>
          <w:t>Законом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исполнение краевого бюджета в части расходования бюджетных средств, предусмотренных на финансирование дорожного хозяйства на очередной финансовый год и плановый период;</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5)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lastRenderedPageBreak/>
        <w:br/>
        <w:t>6)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30" w:history="1">
        <w:r w:rsidRPr="006133ED">
          <w:rPr>
            <w:rFonts w:ascii="Arial" w:eastAsia="Times New Roman" w:hAnsi="Arial" w:cs="Arial"/>
            <w:color w:val="00466E"/>
            <w:spacing w:val="2"/>
            <w:sz w:val="21"/>
            <w:szCs w:val="21"/>
            <w:u w:val="single"/>
            <w:lang w:eastAsia="ru-RU"/>
          </w:rPr>
          <w:t>Закона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7)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31" w:history="1">
        <w:r w:rsidRPr="006133ED">
          <w:rPr>
            <w:rFonts w:ascii="Arial" w:eastAsia="Times New Roman" w:hAnsi="Arial" w:cs="Arial"/>
            <w:color w:val="00466E"/>
            <w:spacing w:val="2"/>
            <w:sz w:val="21"/>
            <w:szCs w:val="21"/>
            <w:u w:val="single"/>
            <w:lang w:eastAsia="ru-RU"/>
          </w:rPr>
          <w:t>Законов Алтайского края от 05.04.2012 N 23-ЗС</w:t>
        </w:r>
      </w:hyperlink>
      <w:r w:rsidRPr="006133ED">
        <w:rPr>
          <w:rFonts w:ascii="Arial" w:eastAsia="Times New Roman" w:hAnsi="Arial" w:cs="Arial"/>
          <w:color w:val="2D2D2D"/>
          <w:spacing w:val="2"/>
          <w:sz w:val="21"/>
          <w:szCs w:val="21"/>
          <w:lang w:eastAsia="ru-RU"/>
        </w:rPr>
        <w:t>, </w:t>
      </w:r>
      <w:hyperlink r:id="rId32" w:history="1">
        <w:r w:rsidRPr="006133ED">
          <w:rPr>
            <w:rFonts w:ascii="Arial" w:eastAsia="Times New Roman" w:hAnsi="Arial" w:cs="Arial"/>
            <w:color w:val="00466E"/>
            <w:spacing w:val="2"/>
            <w:sz w:val="21"/>
            <w:szCs w:val="21"/>
            <w:u w:val="single"/>
            <w:lang w:eastAsia="ru-RU"/>
          </w:rPr>
          <w:t>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8)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9) осуществление дорожной деятельности в отношении автомобильных дорог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10) установление порядка содержания и ремонта автомобильных дорог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11)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33" w:history="1">
        <w:r w:rsidRPr="006133ED">
          <w:rPr>
            <w:rFonts w:ascii="Arial" w:eastAsia="Times New Roman" w:hAnsi="Arial" w:cs="Arial"/>
            <w:color w:val="00466E"/>
            <w:spacing w:val="2"/>
            <w:sz w:val="21"/>
            <w:szCs w:val="21"/>
            <w:u w:val="single"/>
            <w:lang w:eastAsia="ru-RU"/>
          </w:rPr>
          <w:t>Закона Алтайского края от 05.04.2016 N 21-ЗС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12) установление стоимости и перечня услуг, оказываемых по договору о присоединении объектов дорожного сервиса к автомобильным дорогам общего пользования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13)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14) информационное обеспечение пользователей автомобильными дорогами общего пользования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15)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краевого бюджета на указанные цели;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lastRenderedPageBreak/>
        <w:br/>
        <w:t>16) утверждение среднесрочных и долгосрочных перспективных планов развития автомобильных дорог регионального или межмуниципального значения, обеспечения безопасности дорожного движения и иных планов развития дорожного хозяйства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17) утверждение годовых планов работ дорожно-строительного комплекса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18) предоставление земельных участков, которые находятся в собственности Алтайского края или государственная собственность на которые не разграничена, для размещения автомобильных дорог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19) определение порядка установления и использования полос отвода автомобильных дорог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20) - 21) утратили силу. - </w:t>
      </w:r>
      <w:hyperlink r:id="rId34" w:history="1">
        <w:r w:rsidRPr="006133ED">
          <w:rPr>
            <w:rFonts w:ascii="Arial" w:eastAsia="Times New Roman" w:hAnsi="Arial" w:cs="Arial"/>
            <w:color w:val="00466E"/>
            <w:spacing w:val="2"/>
            <w:sz w:val="21"/>
            <w:szCs w:val="21"/>
            <w:u w:val="single"/>
            <w:lang w:eastAsia="ru-RU"/>
          </w:rPr>
          <w:t>Закон Алтайского края от 05.04.2016 N 21-ЗС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22) утратил силу. - </w:t>
      </w:r>
      <w:hyperlink r:id="rId35" w:history="1">
        <w:r w:rsidRPr="006133ED">
          <w:rPr>
            <w:rFonts w:ascii="Arial" w:eastAsia="Times New Roman" w:hAnsi="Arial" w:cs="Arial"/>
            <w:color w:val="00466E"/>
            <w:spacing w:val="2"/>
            <w:sz w:val="21"/>
            <w:szCs w:val="21"/>
            <w:u w:val="single"/>
            <w:lang w:eastAsia="ru-RU"/>
          </w:rPr>
          <w:t>Закон Алтайского края от 06.09.2018 N 53-ЗС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23) осуществление иных полномочий, предусмотренных законодательством Российской Федерации.</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9. Полномочия органа исполнительной власти Алтайского края по управлению дорожным хозяйством в области использования автомобильных дорог и осуществления дорожной деятельности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К полномочиям органа исполнительной власти Алтайского края по управлению дорожным хозяйством в области использования автомобильных дорог и осуществления дорожной деятельности относятся: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осуществление регионального государственного надзора за обеспечением сохранности автомобильных дорог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36" w:history="1">
        <w:r w:rsidRPr="006133ED">
          <w:rPr>
            <w:rFonts w:ascii="Arial" w:eastAsia="Times New Roman" w:hAnsi="Arial" w:cs="Arial"/>
            <w:color w:val="00466E"/>
            <w:spacing w:val="2"/>
            <w:sz w:val="21"/>
            <w:szCs w:val="21"/>
            <w:u w:val="single"/>
            <w:lang w:eastAsia="ru-RU"/>
          </w:rPr>
          <w:t>Законов Алтайского края от 10.10.2011 N 135-ЗС</w:t>
        </w:r>
      </w:hyperlink>
      <w:r w:rsidRPr="006133ED">
        <w:rPr>
          <w:rFonts w:ascii="Arial" w:eastAsia="Times New Roman" w:hAnsi="Arial" w:cs="Arial"/>
          <w:color w:val="2D2D2D"/>
          <w:spacing w:val="2"/>
          <w:sz w:val="21"/>
          <w:szCs w:val="21"/>
          <w:lang w:eastAsia="ru-RU"/>
        </w:rPr>
        <w:t>, </w:t>
      </w:r>
      <w:hyperlink r:id="rId37" w:history="1">
        <w:r w:rsidRPr="006133ED">
          <w:rPr>
            <w:rFonts w:ascii="Arial" w:eastAsia="Times New Roman" w:hAnsi="Arial" w:cs="Arial"/>
            <w:color w:val="00466E"/>
            <w:spacing w:val="2"/>
            <w:sz w:val="21"/>
            <w:szCs w:val="21"/>
            <w:u w:val="single"/>
            <w:lang w:eastAsia="ru-RU"/>
          </w:rPr>
          <w:t>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участие в осуществлении дорожной деятельности в отношении автомобильных дорог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информационное обеспечение пользователей автомобильными дорогами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4) разработка среднесрочных и долгосрочных перспективных планов развития автомобильных дорог регионального или межмуниципального значения, обеспечения </w:t>
      </w:r>
      <w:r w:rsidRPr="006133ED">
        <w:rPr>
          <w:rFonts w:ascii="Arial" w:eastAsia="Times New Roman" w:hAnsi="Arial" w:cs="Arial"/>
          <w:color w:val="2D2D2D"/>
          <w:spacing w:val="2"/>
          <w:sz w:val="21"/>
          <w:szCs w:val="21"/>
          <w:lang w:eastAsia="ru-RU"/>
        </w:rPr>
        <w:lastRenderedPageBreak/>
        <w:t>безопасности дорожного движения и иных планов развития дорожного хозяйства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5) осуществление взаимодействия с федеральными и муниципальными органами управления дорожным хозяйством в порядке, предусмотренном законодательством Российской Федерации и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6) организация и обеспечение мобилизационной подготовки автомобильных дорог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7) принятие решения об установлении придорожных полос автомобильных дорог регионального или межмуниципального значения или об изменении границ таких придорожных полос;</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38" w:history="1">
        <w:r w:rsidRPr="006133ED">
          <w:rPr>
            <w:rFonts w:ascii="Arial" w:eastAsia="Times New Roman" w:hAnsi="Arial" w:cs="Arial"/>
            <w:color w:val="00466E"/>
            <w:spacing w:val="2"/>
            <w:sz w:val="21"/>
            <w:szCs w:val="21"/>
            <w:u w:val="single"/>
            <w:lang w:eastAsia="ru-RU"/>
          </w:rPr>
          <w:t>Законов Алтайского края от 05.04.2016 N 21-ЗС</w:t>
        </w:r>
      </w:hyperlink>
      <w:r w:rsidRPr="006133ED">
        <w:rPr>
          <w:rFonts w:ascii="Arial" w:eastAsia="Times New Roman" w:hAnsi="Arial" w:cs="Arial"/>
          <w:color w:val="2D2D2D"/>
          <w:spacing w:val="2"/>
          <w:sz w:val="21"/>
          <w:szCs w:val="21"/>
          <w:lang w:eastAsia="ru-RU"/>
        </w:rPr>
        <w:t>, </w:t>
      </w:r>
      <w:hyperlink r:id="rId39" w:history="1">
        <w:r w:rsidRPr="006133ED">
          <w:rPr>
            <w:rFonts w:ascii="Arial" w:eastAsia="Times New Roman" w:hAnsi="Arial" w:cs="Arial"/>
            <w:color w:val="00466E"/>
            <w:spacing w:val="2"/>
            <w:sz w:val="21"/>
            <w:szCs w:val="21"/>
            <w:u w:val="single"/>
            <w:lang w:eastAsia="ru-RU"/>
          </w:rPr>
          <w:t>от 06.09.2018 N 53-ЗС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8) принятие решения об установлении придорожных полос частных автомобильных дорог или об изменении таких придорожных полос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на территориях двух и более муниципальных образований (муниципальных районов, городских округов);</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 8 введен </w:t>
      </w:r>
      <w:hyperlink r:id="rId40" w:history="1">
        <w:r w:rsidRPr="006133ED">
          <w:rPr>
            <w:rFonts w:ascii="Arial" w:eastAsia="Times New Roman" w:hAnsi="Arial" w:cs="Arial"/>
            <w:color w:val="00466E"/>
            <w:spacing w:val="2"/>
            <w:sz w:val="21"/>
            <w:szCs w:val="21"/>
            <w:u w:val="single"/>
            <w:lang w:eastAsia="ru-RU"/>
          </w:rPr>
          <w:t>Законом Алтайского края от 05.04.2016 N 21-ЗС</w:t>
        </w:r>
      </w:hyperlink>
      <w:r w:rsidRPr="006133ED">
        <w:rPr>
          <w:rFonts w:ascii="Arial" w:eastAsia="Times New Roman" w:hAnsi="Arial" w:cs="Arial"/>
          <w:color w:val="2D2D2D"/>
          <w:spacing w:val="2"/>
          <w:sz w:val="21"/>
          <w:szCs w:val="21"/>
          <w:lang w:eastAsia="ru-RU"/>
        </w:rPr>
        <w:t>; в ред. </w:t>
      </w:r>
      <w:hyperlink r:id="rId41" w:history="1">
        <w:r w:rsidRPr="006133ED">
          <w:rPr>
            <w:rFonts w:ascii="Arial" w:eastAsia="Times New Roman" w:hAnsi="Arial" w:cs="Arial"/>
            <w:color w:val="00466E"/>
            <w:spacing w:val="2"/>
            <w:sz w:val="21"/>
            <w:szCs w:val="21"/>
            <w:u w:val="single"/>
            <w:lang w:eastAsia="ru-RU"/>
          </w:rPr>
          <w:t>Закона Алтайского края от 06.09.2018 N 53-ЗС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8.1) установление порядка выдачи указанного в частях 1 и 4 статьи 14 настоящего Закона согласия в письменной форме владельца автомобильной дороги и перечня документов, необходимых для его выдачи, в отношении автомобильных дорог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 8.1 введен </w:t>
      </w:r>
      <w:hyperlink r:id="rId42" w:history="1">
        <w:r w:rsidRPr="006133ED">
          <w:rPr>
            <w:rFonts w:ascii="Arial" w:eastAsia="Times New Roman" w:hAnsi="Arial" w:cs="Arial"/>
            <w:color w:val="00466E"/>
            <w:spacing w:val="2"/>
            <w:sz w:val="21"/>
            <w:szCs w:val="21"/>
            <w:u w:val="single"/>
            <w:lang w:eastAsia="ru-RU"/>
          </w:rPr>
          <w:t>Законом Алтайского края от 06.09.2018 N 53-ЗС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9) осуществление иных полномочий, предусмотренных законодательством Российской Федерации и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 9 введен </w:t>
      </w:r>
      <w:hyperlink r:id="rId43" w:history="1">
        <w:r w:rsidRPr="006133ED">
          <w:rPr>
            <w:rFonts w:ascii="Arial" w:eastAsia="Times New Roman" w:hAnsi="Arial" w:cs="Arial"/>
            <w:color w:val="00466E"/>
            <w:spacing w:val="2"/>
            <w:sz w:val="21"/>
            <w:szCs w:val="21"/>
            <w:u w:val="single"/>
            <w:lang w:eastAsia="ru-RU"/>
          </w:rPr>
          <w:t>Законом Алтайского края от 05.04.2016 N 21-ЗС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before="375" w:after="225" w:line="240" w:lineRule="auto"/>
        <w:ind w:firstLine="539"/>
        <w:jc w:val="center"/>
        <w:textAlignment w:val="baseline"/>
        <w:outlineLvl w:val="1"/>
        <w:rPr>
          <w:rFonts w:ascii="Arial" w:eastAsia="Times New Roman" w:hAnsi="Arial" w:cs="Arial"/>
          <w:color w:val="3C3C3C"/>
          <w:spacing w:val="2"/>
          <w:sz w:val="31"/>
          <w:szCs w:val="31"/>
          <w:lang w:eastAsia="ru-RU"/>
        </w:rPr>
      </w:pPr>
      <w:r w:rsidRPr="006133ED">
        <w:rPr>
          <w:rFonts w:ascii="Arial" w:eastAsia="Times New Roman" w:hAnsi="Arial" w:cs="Arial"/>
          <w:color w:val="3C3C3C"/>
          <w:spacing w:val="2"/>
          <w:sz w:val="31"/>
          <w:szCs w:val="31"/>
          <w:lang w:eastAsia="ru-RU"/>
        </w:rPr>
        <w:t>Глава 3. Дорожная деятельность</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10. Планирование дорожной деятельности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Планирование дорожной деятельности осуществляется органами государственной власти Алтайского края на основании документов территориального планирования, подготовка и утверждение которых осуществляются в соответствии с </w:t>
      </w:r>
      <w:hyperlink r:id="rId44" w:history="1">
        <w:r w:rsidRPr="006133ED">
          <w:rPr>
            <w:rFonts w:ascii="Arial" w:eastAsia="Times New Roman" w:hAnsi="Arial" w:cs="Arial"/>
            <w:color w:val="00466E"/>
            <w:spacing w:val="2"/>
            <w:sz w:val="21"/>
            <w:szCs w:val="21"/>
            <w:u w:val="single"/>
            <w:lang w:eastAsia="ru-RU"/>
          </w:rPr>
          <w:t xml:space="preserve">Градостроительным кодексом </w:t>
        </w:r>
        <w:r w:rsidRPr="006133ED">
          <w:rPr>
            <w:rFonts w:ascii="Arial" w:eastAsia="Times New Roman" w:hAnsi="Arial" w:cs="Arial"/>
            <w:color w:val="00466E"/>
            <w:spacing w:val="2"/>
            <w:sz w:val="21"/>
            <w:szCs w:val="21"/>
            <w:u w:val="single"/>
            <w:lang w:eastAsia="ru-RU"/>
          </w:rPr>
          <w:lastRenderedPageBreak/>
          <w:t>Российской Федерации</w:t>
        </w:r>
      </w:hyperlink>
      <w:r w:rsidRPr="006133ED">
        <w:rPr>
          <w:rFonts w:ascii="Arial" w:eastAsia="Times New Roman" w:hAnsi="Arial" w:cs="Arial"/>
          <w:color w:val="2D2D2D"/>
          <w:spacing w:val="2"/>
          <w:sz w:val="21"/>
          <w:szCs w:val="21"/>
          <w:lang w:eastAsia="ru-RU"/>
        </w:rPr>
        <w:t>, нормативов финансовых затрат на капитальный ремонт, ремонт, содержание автомобильных дорог, оценки транспортно-эксплуатационного состояния автомобильных дорог, государственных программ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45" w:history="1">
        <w:r w:rsidRPr="006133ED">
          <w:rPr>
            <w:rFonts w:ascii="Arial" w:eastAsia="Times New Roman" w:hAnsi="Arial" w:cs="Arial"/>
            <w:color w:val="00466E"/>
            <w:spacing w:val="2"/>
            <w:sz w:val="21"/>
            <w:szCs w:val="21"/>
            <w:u w:val="single"/>
            <w:lang w:eastAsia="ru-RU"/>
          </w:rPr>
          <w:t>Закона Алтайского края от 02.03.2017 N 15-ЗС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Программа развития и совершенствования автомобильных дорог Алтайского края формируется на основе следующих принципов:</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обеспечение связи всех населенных пунктов Алтайского края постоянными автомобильными дорогами общего пользования с учетом социально-экономических, природно-климатических и культурно-исторических особенностей территории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доведение технико-эксплуатационных показателей автомобильных дорог общего пользования до нормативов, обеспечивающих безопасность дорожного движения, комфортность передвижения;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оптимальное начертание сети автомобильных дорог общего пользования, обеспечивающих транспортную доступность районных центров для населения, выход на основную сеть дорог, а также выход на транспортные коридоры;</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обеспечение экологической безопасности автомобильных дорог общего пользования и охраны окружающей природной среды посредством реализации экологических мероприятий;</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5) дифференцированный учет уровня социально-экономического развития районов края по численности населения, протяженности и состоянию сети автомобильных дорог общего пользования;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6) соответствие принципам и задачам федеральной программы развития и совершенствования сети автомобильных дорог общего пользования.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Планирование работ по содержанию, ремонту и реконструкции автомобильных дорог общего пользования осуществляется на основе данных обследований и (или) диагностики автомобильных дорог, проводимых в целях определения их технического состояния, уровня качества содержания, надежности и безопасности в эксплуатации, а также соответствия их транспортно-эксплуатационного состояния требованиям, установленным федеральным законодательством.</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11. Осуществление дорожной деятельности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Алтайского края по управлению дорожным хозяйством.</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lastRenderedPageBreak/>
        <w:br/>
        <w:t>2.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12. Проектирование, строительство, реконструкция, капитальный ремонт, ремонт и содержание автомобильных дорог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Проектирование, строительство, реконструкция, капитальный ремонт автомобильных дорог общего пользования регионального или межмуниципального значения осуществляются в соответствии с </w:t>
      </w:r>
      <w:hyperlink r:id="rId46" w:history="1">
        <w:r w:rsidRPr="006133ED">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6133ED">
        <w:rPr>
          <w:rFonts w:ascii="Arial" w:eastAsia="Times New Roman" w:hAnsi="Arial" w:cs="Arial"/>
          <w:color w:val="2D2D2D"/>
          <w:spacing w:val="2"/>
          <w:sz w:val="21"/>
          <w:szCs w:val="21"/>
          <w:lang w:eastAsia="ru-RU"/>
        </w:rPr>
        <w:t>, Федеральным законом и на основании решений Правительства Алтайского края в соответствии с государственной программой Алтайского края и планом работ дорожно-строительного комплекса Алтайского края на очередной финансовый год.</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47" w:history="1">
        <w:r w:rsidRPr="006133ED">
          <w:rPr>
            <w:rFonts w:ascii="Arial" w:eastAsia="Times New Roman" w:hAnsi="Arial" w:cs="Arial"/>
            <w:color w:val="00466E"/>
            <w:spacing w:val="2"/>
            <w:sz w:val="21"/>
            <w:szCs w:val="21"/>
            <w:u w:val="single"/>
            <w:lang w:eastAsia="ru-RU"/>
          </w:rPr>
          <w:t>Законов Алтайского края от 02.03.2017 N 15-ЗС</w:t>
        </w:r>
      </w:hyperlink>
      <w:r w:rsidRPr="006133ED">
        <w:rPr>
          <w:rFonts w:ascii="Arial" w:eastAsia="Times New Roman" w:hAnsi="Arial" w:cs="Arial"/>
          <w:color w:val="2D2D2D"/>
          <w:spacing w:val="2"/>
          <w:sz w:val="21"/>
          <w:szCs w:val="21"/>
          <w:lang w:eastAsia="ru-RU"/>
        </w:rPr>
        <w:t>, </w:t>
      </w:r>
      <w:hyperlink r:id="rId48" w:history="1">
        <w:r w:rsidRPr="006133ED">
          <w:rPr>
            <w:rFonts w:ascii="Arial" w:eastAsia="Times New Roman" w:hAnsi="Arial" w:cs="Arial"/>
            <w:color w:val="00466E"/>
            <w:spacing w:val="2"/>
            <w:sz w:val="21"/>
            <w:szCs w:val="21"/>
            <w:u w:val="single"/>
            <w:lang w:eastAsia="ru-RU"/>
          </w:rPr>
          <w:t>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Проектирование, строительство и реконструкция дорог на территории Алтайского края должны обеспечивать безопасность дорожного движения.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на этапах строительства и реконструкции на исполнителя работ.</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Ремонт и содержание автомобильных дорог общего пользования регионального или межмуниципального значения осуществляются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ремонта и содержания автомобильных дорог общего пользования регионального или межмуниципального значения устанавливается постановлением Правительства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49" w:history="1">
        <w:r w:rsidRPr="006133ED">
          <w:rPr>
            <w:rFonts w:ascii="Arial" w:eastAsia="Times New Roman" w:hAnsi="Arial" w:cs="Arial"/>
            <w:color w:val="00466E"/>
            <w:spacing w:val="2"/>
            <w:sz w:val="21"/>
            <w:szCs w:val="21"/>
            <w:u w:val="single"/>
            <w:lang w:eastAsia="ru-RU"/>
          </w:rPr>
          <w:t>Законов Алтайского края от 05.04.2012 N 23-ЗС</w:t>
        </w:r>
      </w:hyperlink>
      <w:r w:rsidRPr="006133ED">
        <w:rPr>
          <w:rFonts w:ascii="Arial" w:eastAsia="Times New Roman" w:hAnsi="Arial" w:cs="Arial"/>
          <w:color w:val="2D2D2D"/>
          <w:spacing w:val="2"/>
          <w:sz w:val="21"/>
          <w:szCs w:val="21"/>
          <w:lang w:eastAsia="ru-RU"/>
        </w:rPr>
        <w:t>, </w:t>
      </w:r>
      <w:hyperlink r:id="rId50" w:history="1">
        <w:r w:rsidRPr="006133ED">
          <w:rPr>
            <w:rFonts w:ascii="Arial" w:eastAsia="Times New Roman" w:hAnsi="Arial" w:cs="Arial"/>
            <w:color w:val="00466E"/>
            <w:spacing w:val="2"/>
            <w:sz w:val="21"/>
            <w:szCs w:val="21"/>
            <w:u w:val="single"/>
            <w:lang w:eastAsia="ru-RU"/>
          </w:rPr>
          <w:t>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5.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51"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lastRenderedPageBreak/>
        <w:br/>
        <w:t>6. Владельцы автомобильных дорог обязаны информировать пользователей автомобильными дорогами о сроках реконструкции, капитального ремонта, ремонта автомобильных дорог и о возможных путях объезда путем установки информационных щитов, аншлагов, указателей, дорожных знаков и другими способами.</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13. Прокладка, переустройство, перенос инженерных коммуникаций, их эксплуатация в границах полос отвода и придорожных полос автомобильных дорог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52" w:history="1">
        <w:r w:rsidRPr="006133ED">
          <w:rPr>
            <w:rFonts w:ascii="Arial" w:eastAsia="Times New Roman" w:hAnsi="Arial" w:cs="Arial"/>
            <w:color w:val="00466E"/>
            <w:spacing w:val="2"/>
            <w:sz w:val="21"/>
            <w:szCs w:val="21"/>
            <w:u w:val="single"/>
            <w:lang w:eastAsia="ru-RU"/>
          </w:rPr>
          <w:t>Закона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Прокладка, переустройство, перенос инженерных коммуникаций, их эксплуатация в границах полос отвода и придорожных полос автомобильных дорог регионального или межмуниципального значения допускаются в порядке, предусмотренном Федеральным законом и частями 2 - 4 настоящей статьи.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53" w:history="1">
        <w:r w:rsidRPr="006133ED">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6133ED">
        <w:rPr>
          <w:rFonts w:ascii="Arial" w:eastAsia="Times New Roman" w:hAnsi="Arial" w:cs="Arial"/>
          <w:color w:val="2D2D2D"/>
          <w:spacing w:val="2"/>
          <w:sz w:val="21"/>
          <w:szCs w:val="21"/>
          <w:lang w:eastAsia="ru-RU"/>
        </w:rPr>
        <w:t> и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54"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55" w:history="1">
        <w:r w:rsidRPr="006133ED">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6133ED">
        <w:rPr>
          <w:rFonts w:ascii="Arial" w:eastAsia="Times New Roman" w:hAnsi="Arial" w:cs="Arial"/>
          <w:color w:val="2D2D2D"/>
          <w:spacing w:val="2"/>
          <w:sz w:val="21"/>
          <w:szCs w:val="21"/>
          <w:lang w:eastAsia="ru-RU"/>
        </w:rPr>
        <w:t xml:space="preserve"> и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w:t>
      </w:r>
      <w:r w:rsidRPr="006133ED">
        <w:rPr>
          <w:rFonts w:ascii="Arial" w:eastAsia="Times New Roman" w:hAnsi="Arial" w:cs="Arial"/>
          <w:color w:val="2D2D2D"/>
          <w:spacing w:val="2"/>
          <w:sz w:val="21"/>
          <w:szCs w:val="21"/>
          <w:lang w:eastAsia="ru-RU"/>
        </w:rPr>
        <w:lastRenderedPageBreak/>
        <w:t>переустройстве, переносе, эксплуатации (далее в настоящей статье - "технические требования и условия, подлежащие обязательному исполнению").</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5.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органом исполнительной власти Алтайского края по управлению дорожным хозяйством или подведомственным ему государственным учреждением, уполномоченным на выдачу разрешения на строительство автомобильной дороги, в границах </w:t>
      </w:r>
      <w:proofErr w:type="gramStart"/>
      <w:r w:rsidRPr="006133ED">
        <w:rPr>
          <w:rFonts w:ascii="Arial" w:eastAsia="Times New Roman" w:hAnsi="Arial" w:cs="Arial"/>
          <w:color w:val="2D2D2D"/>
          <w:spacing w:val="2"/>
          <w:sz w:val="21"/>
          <w:szCs w:val="21"/>
          <w:lang w:eastAsia="ru-RU"/>
        </w:rPr>
        <w:t>полосы отвода</w:t>
      </w:r>
      <w:proofErr w:type="gramEnd"/>
      <w:r w:rsidRPr="006133ED">
        <w:rPr>
          <w:rFonts w:ascii="Arial" w:eastAsia="Times New Roman" w:hAnsi="Arial" w:cs="Arial"/>
          <w:color w:val="2D2D2D"/>
          <w:spacing w:val="2"/>
          <w:sz w:val="21"/>
          <w:szCs w:val="21"/>
          <w:lang w:eastAsia="ru-RU"/>
        </w:rPr>
        <w:t xml:space="preserve"> которой планируется прокладка, перенос или переустройство таких инженерных коммуникаций.</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7.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пункта 4 статьи 6 </w:t>
      </w:r>
      <w:hyperlink r:id="rId56" w:history="1">
        <w:r w:rsidRPr="006133ED">
          <w:rPr>
            <w:rFonts w:ascii="Arial" w:eastAsia="Times New Roman" w:hAnsi="Arial" w:cs="Arial"/>
            <w:color w:val="00466E"/>
            <w:spacing w:val="2"/>
            <w:sz w:val="21"/>
            <w:szCs w:val="21"/>
            <w:u w:val="single"/>
            <w:lang w:eastAsia="ru-RU"/>
          </w:rPr>
          <w:t>Федерального закона от 7 июля 2003 года N 126-ФЗ "О связи"</w:t>
        </w:r>
      </w:hyperlink>
      <w:r w:rsidRPr="006133ED">
        <w:rPr>
          <w:rFonts w:ascii="Arial" w:eastAsia="Times New Roman" w:hAnsi="Arial" w:cs="Arial"/>
          <w:color w:val="2D2D2D"/>
          <w:spacing w:val="2"/>
          <w:sz w:val="21"/>
          <w:szCs w:val="21"/>
          <w:lang w:eastAsia="ru-RU"/>
        </w:rPr>
        <w:t> применяются, если указанными договорами не определены иные условия переноса, переустройства инженерных коммуникаций, их эксплуатации.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8.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9. Владельцы инженерных коммуникаций, осуществляющие их прокладку, перенос, переустройство, их эксплуатацию без предусмотренного частями 2 - 4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w:t>
      </w:r>
      <w:r w:rsidRPr="006133ED">
        <w:rPr>
          <w:rFonts w:ascii="Arial" w:eastAsia="Times New Roman" w:hAnsi="Arial" w:cs="Arial"/>
          <w:color w:val="2D2D2D"/>
          <w:spacing w:val="2"/>
          <w:sz w:val="21"/>
          <w:szCs w:val="21"/>
          <w:lang w:eastAsia="ru-RU"/>
        </w:rPr>
        <w:lastRenderedPageBreak/>
        <w:t>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14.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Строительство, реконструкция являющихся сооружениями пересечения автомобильной дороги с другими автомобильными дорогами (далее - пересечение) и примыкания автомобильной дороги к другой автомобильной дороге (далее - примыкание) допускаются при наличии разрешения на строительство, выдаваемого в соответствии с </w:t>
      </w:r>
      <w:hyperlink r:id="rId57" w:history="1">
        <w:r w:rsidRPr="006133ED">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6133ED">
        <w:rPr>
          <w:rFonts w:ascii="Arial" w:eastAsia="Times New Roman" w:hAnsi="Arial" w:cs="Arial"/>
          <w:color w:val="2D2D2D"/>
          <w:spacing w:val="2"/>
          <w:sz w:val="21"/>
          <w:szCs w:val="21"/>
          <w:lang w:eastAsia="ru-RU"/>
        </w:rPr>
        <w:t>, Федеральным законом и настоящим Законом, и согласия в письменной форме владельцев автомобильных дорог.</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58" w:history="1">
        <w:r w:rsidRPr="006133ED">
          <w:rPr>
            <w:rFonts w:ascii="Arial" w:eastAsia="Times New Roman" w:hAnsi="Arial" w:cs="Arial"/>
            <w:color w:val="00466E"/>
            <w:spacing w:val="2"/>
            <w:sz w:val="21"/>
            <w:szCs w:val="21"/>
            <w:u w:val="single"/>
            <w:lang w:eastAsia="ru-RU"/>
          </w:rPr>
          <w:t>Закона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В случае строительства, реконструкции пересечений и примыканий разрешение на строительство выдается органом исполнительной власти Алтайского края по управлению дорожным хозяйством или подведомственным ему государственным учреждением, уполномоченным на выдачу разрешения на строительство автомобильной дороги, в отношении которой планируется осуществить пересечение или примыкание.</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59" w:history="1">
        <w:r w:rsidRPr="006133ED">
          <w:rPr>
            <w:rFonts w:ascii="Arial" w:eastAsia="Times New Roman" w:hAnsi="Arial" w:cs="Arial"/>
            <w:color w:val="00466E"/>
            <w:spacing w:val="2"/>
            <w:sz w:val="21"/>
            <w:szCs w:val="21"/>
            <w:u w:val="single"/>
            <w:lang w:eastAsia="ru-RU"/>
          </w:rPr>
          <w:t>Закона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Капитальный ремонт, ремонт пересечений и примыканий в отношении автомобильных дорог регионального или межмуниципального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60" w:history="1">
        <w:r w:rsidRPr="006133ED">
          <w:rPr>
            <w:rFonts w:ascii="Arial" w:eastAsia="Times New Roman" w:hAnsi="Arial" w:cs="Arial"/>
            <w:color w:val="00466E"/>
            <w:spacing w:val="2"/>
            <w:sz w:val="21"/>
            <w:szCs w:val="21"/>
            <w:u w:val="single"/>
            <w:lang w:eastAsia="ru-RU"/>
          </w:rPr>
          <w:t>Закона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lastRenderedPageBreak/>
        <w:br/>
        <w:t>4.1. Согласие в письменной форме владельца автомобильной дороги, указанное в частях 1 и 4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(часть 4.1 введена </w:t>
      </w:r>
      <w:hyperlink r:id="rId61" w:history="1">
        <w:r w:rsidRPr="006133ED">
          <w:rPr>
            <w:rFonts w:ascii="Arial" w:eastAsia="Times New Roman" w:hAnsi="Arial" w:cs="Arial"/>
            <w:color w:val="00466E"/>
            <w:spacing w:val="2"/>
            <w:sz w:val="21"/>
            <w:szCs w:val="21"/>
            <w:u w:val="single"/>
            <w:lang w:eastAsia="ru-RU"/>
          </w:rPr>
          <w:t>Законом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4.2. Согласие в письменной форме владельца автомобильной дороги, указанное в частях 1 и 4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(часть 4.2 введена </w:t>
      </w:r>
      <w:hyperlink r:id="rId62" w:history="1">
        <w:r w:rsidRPr="006133ED">
          <w:rPr>
            <w:rFonts w:ascii="Arial" w:eastAsia="Times New Roman" w:hAnsi="Arial" w:cs="Arial"/>
            <w:color w:val="00466E"/>
            <w:spacing w:val="2"/>
            <w:sz w:val="21"/>
            <w:szCs w:val="21"/>
            <w:u w:val="single"/>
            <w:lang w:eastAsia="ru-RU"/>
          </w:rPr>
          <w:t>Законом Алтайского края от 06.09.2018 N 53-ЗС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5.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реконструкциях, капитальном ремонте автомобильных дорог и о сроках их реконструкции, капитального ремонта.</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6.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7. Лица, осуществляющие строительство, реконструкцию, капитальный ремонт, ремонт пересечений или примыканий без предусмотренного частями 1, 4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63" w:history="1">
        <w:r w:rsidRPr="006133ED">
          <w:rPr>
            <w:rFonts w:ascii="Arial" w:eastAsia="Times New Roman" w:hAnsi="Arial" w:cs="Arial"/>
            <w:color w:val="00466E"/>
            <w:spacing w:val="2"/>
            <w:sz w:val="21"/>
            <w:szCs w:val="21"/>
            <w:u w:val="single"/>
            <w:lang w:eastAsia="ru-RU"/>
          </w:rPr>
          <w:t>Закона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lastRenderedPageBreak/>
        <w:t>Статья 15.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64" w:history="1">
        <w:r w:rsidRPr="006133ED">
          <w:rPr>
            <w:rFonts w:ascii="Arial" w:eastAsia="Times New Roman" w:hAnsi="Arial" w:cs="Arial"/>
            <w:color w:val="00466E"/>
            <w:spacing w:val="2"/>
            <w:sz w:val="21"/>
            <w:szCs w:val="21"/>
            <w:u w:val="single"/>
            <w:lang w:eastAsia="ru-RU"/>
          </w:rPr>
          <w:t>Закона Алтайского края от 06.09.2018 N 53-ЗС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допускается при наличии согласия в письменной форме владельца автомобильной дороги.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В случаях строительства, реконструкции объектов дорожного сервиса, размещаемых в границах полосы отвода автомобильной дороги регионального или межмуниципального значения, разрешение на строительство выдается в порядке, установленном </w:t>
      </w:r>
      <w:hyperlink r:id="rId65" w:history="1">
        <w:r w:rsidRPr="006133ED">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6133ED">
        <w:rPr>
          <w:rFonts w:ascii="Arial" w:eastAsia="Times New Roman" w:hAnsi="Arial" w:cs="Arial"/>
          <w:color w:val="2D2D2D"/>
          <w:spacing w:val="2"/>
          <w:sz w:val="21"/>
          <w:szCs w:val="21"/>
          <w:lang w:eastAsia="ru-RU"/>
        </w:rPr>
        <w:t>, органом исполнительной власти Алтайского края по управлению дорожным хозяйством или подведомственным ему государственным учреждением, уполномоченным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66" w:history="1">
        <w:r w:rsidRPr="006133ED">
          <w:rPr>
            <w:rFonts w:ascii="Arial" w:eastAsia="Times New Roman" w:hAnsi="Arial" w:cs="Arial"/>
            <w:color w:val="00466E"/>
            <w:spacing w:val="2"/>
            <w:sz w:val="21"/>
            <w:szCs w:val="21"/>
            <w:u w:val="single"/>
            <w:lang w:eastAsia="ru-RU"/>
          </w:rPr>
          <w:t>Закона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5.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6.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реконструкциях, капитальном ремонте автомобильной дороги и о сроках осуществления ее реконструкции, капитального ремонта.</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7. Плата за присоединение объектов дорожного сервиса к автомобильным дорогам общего </w:t>
      </w:r>
      <w:r w:rsidRPr="006133ED">
        <w:rPr>
          <w:rFonts w:ascii="Arial" w:eastAsia="Times New Roman" w:hAnsi="Arial" w:cs="Arial"/>
          <w:color w:val="2D2D2D"/>
          <w:spacing w:val="2"/>
          <w:sz w:val="21"/>
          <w:szCs w:val="21"/>
          <w:lang w:eastAsia="ru-RU"/>
        </w:rPr>
        <w:lastRenderedPageBreak/>
        <w:t>пользования регионального или межмуниципального значения рассчитывается исходя из установленных Правительством Алтайского края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67"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8.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9.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68" w:history="1">
        <w:r w:rsidRPr="006133ED">
          <w:rPr>
            <w:rFonts w:ascii="Arial" w:eastAsia="Times New Roman" w:hAnsi="Arial" w:cs="Arial"/>
            <w:color w:val="00466E"/>
            <w:spacing w:val="2"/>
            <w:sz w:val="21"/>
            <w:szCs w:val="21"/>
            <w:u w:val="single"/>
            <w:lang w:eastAsia="ru-RU"/>
          </w:rPr>
          <w:t>Закона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10.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9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(часть 10 введена </w:t>
      </w:r>
      <w:hyperlink r:id="rId69" w:history="1">
        <w:r w:rsidRPr="006133ED">
          <w:rPr>
            <w:rFonts w:ascii="Arial" w:eastAsia="Times New Roman" w:hAnsi="Arial" w:cs="Arial"/>
            <w:color w:val="00466E"/>
            <w:spacing w:val="2"/>
            <w:sz w:val="21"/>
            <w:szCs w:val="21"/>
            <w:u w:val="single"/>
            <w:lang w:eastAsia="ru-RU"/>
          </w:rPr>
          <w:t>Законом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11. Положения частей 4 - 10 настоящей статьи применяются к стационарным торговым </w:t>
      </w:r>
      <w:r w:rsidRPr="006133ED">
        <w:rPr>
          <w:rFonts w:ascii="Arial" w:eastAsia="Times New Roman" w:hAnsi="Arial" w:cs="Arial"/>
          <w:color w:val="2D2D2D"/>
          <w:spacing w:val="2"/>
          <w:sz w:val="21"/>
          <w:szCs w:val="21"/>
          <w:lang w:eastAsia="ru-RU"/>
        </w:rPr>
        <w:lastRenderedPageBreak/>
        <w:t>объектам общей площадью свыше десяти тысяч квадратных метров, присоединяемым к автомобильным дорогам.</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(часть 11 введена </w:t>
      </w:r>
      <w:hyperlink r:id="rId70" w:history="1">
        <w:r w:rsidRPr="006133ED">
          <w:rPr>
            <w:rFonts w:ascii="Arial" w:eastAsia="Times New Roman" w:hAnsi="Arial" w:cs="Arial"/>
            <w:color w:val="00466E"/>
            <w:spacing w:val="2"/>
            <w:sz w:val="21"/>
            <w:szCs w:val="21"/>
            <w:u w:val="single"/>
            <w:lang w:eastAsia="ru-RU"/>
          </w:rPr>
          <w:t>Законом Алтайского края от 06.09.2018 N 53-ЗС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16. Мобилизационная подготовка автомобильных дорог</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Организация и обеспечение мобилизационной подготовки в отношении автомобильных дорог регионального или межмуниципального значения осуществляется органом исполнительной власти Алтайского края по управлению дорожным хозяйством.</w:t>
      </w:r>
    </w:p>
    <w:p w:rsidR="006133ED" w:rsidRPr="006133ED" w:rsidRDefault="006133ED" w:rsidP="006133ED">
      <w:pPr>
        <w:shd w:val="clear" w:color="auto" w:fill="FFFFFF"/>
        <w:spacing w:before="375" w:after="225" w:line="240" w:lineRule="auto"/>
        <w:ind w:firstLine="539"/>
        <w:jc w:val="center"/>
        <w:textAlignment w:val="baseline"/>
        <w:outlineLvl w:val="1"/>
        <w:rPr>
          <w:rFonts w:ascii="Arial" w:eastAsia="Times New Roman" w:hAnsi="Arial" w:cs="Arial"/>
          <w:color w:val="3C3C3C"/>
          <w:spacing w:val="2"/>
          <w:sz w:val="31"/>
          <w:szCs w:val="31"/>
          <w:lang w:eastAsia="ru-RU"/>
        </w:rPr>
      </w:pPr>
      <w:r w:rsidRPr="006133ED">
        <w:rPr>
          <w:rFonts w:ascii="Arial" w:eastAsia="Times New Roman" w:hAnsi="Arial" w:cs="Arial"/>
          <w:color w:val="3C3C3C"/>
          <w:spacing w:val="2"/>
          <w:sz w:val="31"/>
          <w:szCs w:val="31"/>
          <w:lang w:eastAsia="ru-RU"/>
        </w:rPr>
        <w:t>Глава 4. Использование автомобильных дорог</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17. Общие требования к использованию автомобильных дорог</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Использование автомобильных дорог регионального или межмуниципального значения осуществляется в соответствии с Федеральным законом, другими федеральными законами и иными нормативными правовыми актами Российской Федерации, настоящим Законом, другими законами и иными нормативными правовыми актами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Федеральным законом, другими федеральными законами и иными нормативными правовыми актами Российской Федерации, настоящим Законом, другими законами и иными нормативными правовыми актами Алтайского края, муниципальными правовыми актами.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5. Использование автомобильных дорог осуществляется с соблюдением </w:t>
      </w:r>
      <w:hyperlink r:id="rId71" w:history="1">
        <w:r w:rsidRPr="006133ED">
          <w:rPr>
            <w:rFonts w:ascii="Arial" w:eastAsia="Times New Roman" w:hAnsi="Arial" w:cs="Arial"/>
            <w:color w:val="00466E"/>
            <w:spacing w:val="2"/>
            <w:sz w:val="21"/>
            <w:szCs w:val="21"/>
            <w:u w:val="single"/>
            <w:lang w:eastAsia="ru-RU"/>
          </w:rPr>
          <w:t>правил дорожного движения</w:t>
        </w:r>
      </w:hyperlink>
      <w:r w:rsidRPr="006133ED">
        <w:rPr>
          <w:rFonts w:ascii="Arial" w:eastAsia="Times New Roman" w:hAnsi="Arial" w:cs="Arial"/>
          <w:color w:val="2D2D2D"/>
          <w:spacing w:val="2"/>
          <w:sz w:val="21"/>
          <w:szCs w:val="21"/>
          <w:lang w:eastAsia="ru-RU"/>
        </w:rPr>
        <w:t>, устанавливаемых в соответствии с законодательством Российской Федерации о безопасности дорожного движения.</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18. Права пользователей автомобильными дорогами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lastRenderedPageBreak/>
        <w:br/>
        <w:t>Пользователи автомобильными дорогами имеют право:</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свободно и бесплатно осуществлять проезд транспортных средств, перевозки пассажиров, грузов по автомобильным дорогам общего пользования в пределах Алтайского края, если иное не установлено Федеральным законом;</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 1 в ред. </w:t>
      </w:r>
      <w:hyperlink r:id="rId72" w:history="1">
        <w:r w:rsidRPr="006133ED">
          <w:rPr>
            <w:rFonts w:ascii="Arial" w:eastAsia="Times New Roman" w:hAnsi="Arial" w:cs="Arial"/>
            <w:color w:val="00466E"/>
            <w:spacing w:val="2"/>
            <w:sz w:val="21"/>
            <w:szCs w:val="21"/>
            <w:u w:val="single"/>
            <w:lang w:eastAsia="ru-RU"/>
          </w:rPr>
          <w:t>Закона Алтайского края от 05.04.2016 N 21-ЗС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получать оперативную информацию о маршрутах транспортных средств по автомобильным дорогам, об условиях, о временных ограничениях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Федеральным законом сведениях;</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пользоваться иными правами, предусмотренными Федеральным законом, другими федеральными законами и иными нормативными правовыми актами Российской Федерации, настоящим Законом, другими законами и иными нормативными правовыми актами Алтайского края, муниципальными правовыми актами.</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19. Обязанности пользователей автомобильными дорогами и иных лиц, осуществляющих использование автомобильных дорог</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Пользователям автомобильными дорогами запрещается: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превышает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 2 в ред. </w:t>
      </w:r>
      <w:hyperlink r:id="rId73" w:history="1">
        <w:r w:rsidRPr="006133ED">
          <w:rPr>
            <w:rFonts w:ascii="Arial" w:eastAsia="Times New Roman" w:hAnsi="Arial" w:cs="Arial"/>
            <w:color w:val="00466E"/>
            <w:spacing w:val="2"/>
            <w:sz w:val="21"/>
            <w:szCs w:val="21"/>
            <w:u w:val="single"/>
            <w:lang w:eastAsia="ru-RU"/>
          </w:rPr>
          <w:t>Закона Алтайского края от 05.04.2016 N 21-ЗС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lastRenderedPageBreak/>
        <w:b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 3 введен </w:t>
      </w:r>
      <w:hyperlink r:id="rId74" w:history="1">
        <w:r w:rsidRPr="006133ED">
          <w:rPr>
            <w:rFonts w:ascii="Arial" w:eastAsia="Times New Roman" w:hAnsi="Arial" w:cs="Arial"/>
            <w:color w:val="00466E"/>
            <w:spacing w:val="2"/>
            <w:sz w:val="21"/>
            <w:szCs w:val="21"/>
            <w:u w:val="single"/>
            <w:lang w:eastAsia="ru-RU"/>
          </w:rPr>
          <w:t>Законом Алтайского края от 05.04.2016 N 21-ЗС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 4 введен </w:t>
      </w:r>
      <w:hyperlink r:id="rId75" w:history="1">
        <w:r w:rsidRPr="006133ED">
          <w:rPr>
            <w:rFonts w:ascii="Arial" w:eastAsia="Times New Roman" w:hAnsi="Arial" w:cs="Arial"/>
            <w:color w:val="00466E"/>
            <w:spacing w:val="2"/>
            <w:sz w:val="21"/>
            <w:szCs w:val="21"/>
            <w:u w:val="single"/>
            <w:lang w:eastAsia="ru-RU"/>
          </w:rPr>
          <w:t>Законом Алтайского края от 05.04.2016 N 21-ЗС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Пользователям автомобильными дорогами и иным осуществляющим использование автомобильных дорог лицам запрещается: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загрязнять дорожное покрытие, полосы отвода и придорожные полосы автомобильных дорог;</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использовать водоотводные сооружения автомобильных дорог для стока или сброса вод;</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создавать условия, препятствующие обеспечению безопасности дорожного движения;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7) нарушать иные установленные Федеральным законом, другими федеральными законами и иными нормативными правовыми актами Российской Федерации, настоящим Законом, другими законами и иными нормативными правовыми актами Алтайского края, муниципальными правовыми актами требования к ограничению использования автомобильных дорог, их полос отвода и придорожных полос.</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20. Временные ограничения или прекращение движения транспортных средств по автомобильным дорогам</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lastRenderedPageBreak/>
        <w:br/>
        <w:t>1. Временные ограничения или прекращение движения транспортных средств по автомобильным дорогам могут устанавливаться: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при реконструкции, капитальном ремонте и ремонте автомобильных дорог;</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 2.1 введен </w:t>
      </w:r>
      <w:hyperlink r:id="rId76" w:history="1">
        <w:r w:rsidRPr="006133ED">
          <w:rPr>
            <w:rFonts w:ascii="Arial" w:eastAsia="Times New Roman" w:hAnsi="Arial" w:cs="Arial"/>
            <w:color w:val="00466E"/>
            <w:spacing w:val="2"/>
            <w:sz w:val="21"/>
            <w:szCs w:val="21"/>
            <w:u w:val="single"/>
            <w:lang w:eastAsia="ru-RU"/>
          </w:rPr>
          <w:t>Законом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2.2) при проведении официальных спортивных мероприятий на соответствующих участках автомобильных дорог регионального или межмуниципального, местного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 2.2 введен </w:t>
      </w:r>
      <w:hyperlink r:id="rId77" w:history="1">
        <w:r w:rsidRPr="006133ED">
          <w:rPr>
            <w:rFonts w:ascii="Arial" w:eastAsia="Times New Roman" w:hAnsi="Arial" w:cs="Arial"/>
            <w:color w:val="00466E"/>
            <w:spacing w:val="2"/>
            <w:sz w:val="21"/>
            <w:szCs w:val="21"/>
            <w:u w:val="single"/>
            <w:lang w:eastAsia="ru-RU"/>
          </w:rPr>
          <w:t>Законом Алтайского края от 04.09.2013 N 50-ЗС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в иных случаях, предусмотренных федеральными законами и законами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 3 в ред. </w:t>
      </w:r>
      <w:hyperlink r:id="rId78" w:history="1">
        <w:r w:rsidRPr="006133ED">
          <w:rPr>
            <w:rFonts w:ascii="Arial" w:eastAsia="Times New Roman" w:hAnsi="Arial" w:cs="Arial"/>
            <w:color w:val="00466E"/>
            <w:spacing w:val="2"/>
            <w:sz w:val="21"/>
            <w:szCs w:val="21"/>
            <w:u w:val="single"/>
            <w:lang w:eastAsia="ru-RU"/>
          </w:rPr>
          <w:t>Закона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Правительством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79" w:history="1">
        <w:r w:rsidRPr="006133ED">
          <w:rPr>
            <w:rFonts w:ascii="Arial" w:eastAsia="Times New Roman" w:hAnsi="Arial" w:cs="Arial"/>
            <w:color w:val="00466E"/>
            <w:spacing w:val="2"/>
            <w:sz w:val="21"/>
            <w:szCs w:val="21"/>
            <w:u w:val="single"/>
            <w:lang w:eastAsia="ru-RU"/>
          </w:rPr>
          <w:t>Законов Алтайского края от 05.04.2012 N 23-ЗС</w:t>
        </w:r>
      </w:hyperlink>
      <w:r w:rsidRPr="006133ED">
        <w:rPr>
          <w:rFonts w:ascii="Arial" w:eastAsia="Times New Roman" w:hAnsi="Arial" w:cs="Arial"/>
          <w:color w:val="2D2D2D"/>
          <w:spacing w:val="2"/>
          <w:sz w:val="21"/>
          <w:szCs w:val="21"/>
          <w:lang w:eastAsia="ru-RU"/>
        </w:rPr>
        <w:t>, </w:t>
      </w:r>
      <w:hyperlink r:id="rId80" w:history="1">
        <w:r w:rsidRPr="006133ED">
          <w:rPr>
            <w:rFonts w:ascii="Arial" w:eastAsia="Times New Roman" w:hAnsi="Arial" w:cs="Arial"/>
            <w:color w:val="00466E"/>
            <w:spacing w:val="2"/>
            <w:sz w:val="21"/>
            <w:szCs w:val="21"/>
            <w:u w:val="single"/>
            <w:lang w:eastAsia="ru-RU"/>
          </w:rPr>
          <w:t>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В случае принятия решений о временных ограничениях или прекращении движения транспортных средств по автомобильным дорогам общего пользования регионального или межмуниципального значения орган исполнительной власти Алтайского края по управлению дорожным хозяйством обязан принимать меры по организации дорожного движения, в том числе посредством устройства объездов.</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В случае принятия решений о временных ограничениях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ограничений или прекращения движения транспортных средств и о возможности воспользоваться объездом.</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 xml:space="preserve">Статья 21. Движение по автомобильным дорогам тяжеловесного и (или) крупногабаритного транспортного средства, </w:t>
      </w:r>
      <w:r w:rsidRPr="006133ED">
        <w:rPr>
          <w:rFonts w:ascii="Arial" w:eastAsia="Times New Roman" w:hAnsi="Arial" w:cs="Arial"/>
          <w:color w:val="4C4C4C"/>
          <w:spacing w:val="2"/>
          <w:sz w:val="29"/>
          <w:szCs w:val="29"/>
          <w:lang w:eastAsia="ru-RU"/>
        </w:rPr>
        <w:lastRenderedPageBreak/>
        <w:t>а также транспортного средства, осуществляющего перевозки опасных грузов</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81" w:history="1">
        <w:r w:rsidRPr="006133ED">
          <w:rPr>
            <w:rFonts w:ascii="Arial" w:eastAsia="Times New Roman" w:hAnsi="Arial" w:cs="Arial"/>
            <w:color w:val="00466E"/>
            <w:spacing w:val="2"/>
            <w:sz w:val="21"/>
            <w:szCs w:val="21"/>
            <w:u w:val="single"/>
            <w:lang w:eastAsia="ru-RU"/>
          </w:rPr>
          <w:t>Закона Алтайского края от 05.04.2016 N 21-ЗС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Федеральным законом.</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превышает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Федеральным законом.</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Для получения специального разрешения, указанного в части 1 или 2 настоящей статьи, требуется: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согласование в порядке, установленном частью 4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возмещение владельцем тяжеловесного транспортного средства вреда, который будет причинен таким транспортным средством, в порядке, установленном частью 7 настоящей статьи;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4.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 с соответствующими подразделениями федерального </w:t>
      </w:r>
      <w:r w:rsidRPr="006133ED">
        <w:rPr>
          <w:rFonts w:ascii="Arial" w:eastAsia="Times New Roman" w:hAnsi="Arial" w:cs="Arial"/>
          <w:color w:val="2D2D2D"/>
          <w:spacing w:val="2"/>
          <w:sz w:val="21"/>
          <w:szCs w:val="21"/>
          <w:lang w:eastAsia="ru-RU"/>
        </w:rPr>
        <w:lastRenderedPageBreak/>
        <w:t>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5. Выдача специального разрешения, указанного в части 1 или 2 настоящей статьи, осуществляется: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органом исполнительной власти Алтайского края по управлению дорожным хозяйством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Алтайского края и маршрут, часть маршрута не проходят по автомобильным дорогам федерального значения, участкам таких автомобильных дорог;</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иными органами, а также собственником автомобильной дороги в случаях, указанных в части 10 статьи 31 Федерального закона.</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6. За выдачу специального разрешения, указанного в части 1 или 2 настоящей статьи, </w:t>
      </w:r>
      <w:r w:rsidRPr="006133ED">
        <w:rPr>
          <w:rFonts w:ascii="Arial" w:eastAsia="Times New Roman" w:hAnsi="Arial" w:cs="Arial"/>
          <w:color w:val="2D2D2D"/>
          <w:spacing w:val="2"/>
          <w:sz w:val="21"/>
          <w:szCs w:val="21"/>
          <w:lang w:eastAsia="ru-RU"/>
        </w:rPr>
        <w:lastRenderedPageBreak/>
        <w:t>уплачивается государственная пошлина в соответствии с законодательством Российской Федерации о налогах и сборах.</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7. Порядок возмещения вреда, причиняемого тяжеловесными транспортными средствами, и порядок определения размера такого вреда устанавливается Правительством Российской Федерации.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8. Размер вреда, причиняемого тяжеловесным транспортным средством, определяется Правительством Алтайского края в случае движения указанного транспортного средства по автомобильным дорогам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82"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9.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части 1 или 2 настоящей статьи.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10.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11.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12. Основанием для установления постоянного маршрута, указанного в части 11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13. Перечни постоянных маршрутов, установленных органами, указанными в части 5 </w:t>
      </w:r>
      <w:r w:rsidRPr="006133ED">
        <w:rPr>
          <w:rFonts w:ascii="Arial" w:eastAsia="Times New Roman" w:hAnsi="Arial" w:cs="Arial"/>
          <w:color w:val="2D2D2D"/>
          <w:spacing w:val="2"/>
          <w:sz w:val="21"/>
          <w:szCs w:val="21"/>
          <w:lang w:eastAsia="ru-RU"/>
        </w:rPr>
        <w:lastRenderedPageBreak/>
        <w:t>настоящей статьи, размещаются на официальных сайтах этих органов в информационно-телекоммуникационной сети "Интернет".</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14.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6133ED" w:rsidRPr="006133ED" w:rsidRDefault="006133ED" w:rsidP="006133ED">
      <w:pPr>
        <w:shd w:val="clear" w:color="auto" w:fill="FFFFFF"/>
        <w:spacing w:before="375" w:after="225" w:line="240" w:lineRule="auto"/>
        <w:ind w:firstLine="539"/>
        <w:jc w:val="center"/>
        <w:textAlignment w:val="baseline"/>
        <w:outlineLvl w:val="1"/>
        <w:rPr>
          <w:rFonts w:ascii="Arial" w:eastAsia="Times New Roman" w:hAnsi="Arial" w:cs="Arial"/>
          <w:color w:val="3C3C3C"/>
          <w:spacing w:val="2"/>
          <w:sz w:val="31"/>
          <w:szCs w:val="31"/>
          <w:lang w:eastAsia="ru-RU"/>
        </w:rPr>
      </w:pPr>
      <w:r w:rsidRPr="006133ED">
        <w:rPr>
          <w:rFonts w:ascii="Arial" w:eastAsia="Times New Roman" w:hAnsi="Arial" w:cs="Arial"/>
          <w:color w:val="3C3C3C"/>
          <w:spacing w:val="2"/>
          <w:sz w:val="31"/>
          <w:szCs w:val="31"/>
          <w:lang w:eastAsia="ru-RU"/>
        </w:rPr>
        <w:t>Глава 5. Имущество автомобильных дорог общего пользования</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22. Имущество автомобильных дорог общего пользования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В состав имущества автомобильных дорог входят полосы и участки земель, занимаемые автомобильной дорогой, комплекс инженерных сооружений автомобильных дорог, здания, сооружения, необходимые для их эксплуатации и управления ими, и иное имущество, имеющее специальное назначение по обслуживанию дорожной деятельности и необходимое для функционирования автомобильных дорог.</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Право на автомобильную дорогу как недвижимый имущественный комплекс подлежит государственной регистрации в соответствии с </w:t>
      </w:r>
      <w:hyperlink r:id="rId83" w:history="1">
        <w:r w:rsidRPr="006133ED">
          <w:rPr>
            <w:rFonts w:ascii="Arial" w:eastAsia="Times New Roman" w:hAnsi="Arial" w:cs="Arial"/>
            <w:color w:val="00466E"/>
            <w:spacing w:val="2"/>
            <w:sz w:val="21"/>
            <w:szCs w:val="21"/>
            <w:u w:val="single"/>
            <w:lang w:eastAsia="ru-RU"/>
          </w:rPr>
          <w:t>Федеральным законом от 13 июля 2015 года N 218-ФЗ "О государственной регистрации недвижимости"</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84"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Имущество автомобильных дорог общего пользования регионального или межмуниципального значения находится в государственной собственности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Распоряжение имуществом автомобильных дорог общего пользования регионального или межмуниципального значения осуществляется в порядке, установленном законодательством Российской Федерации и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5. Имущество, необходимое для управления автомобильными дорогами общего пользования регионального или межмуниципального значения и их содержания и приобретенное за счет средств краевого бюджета, является собственностью Алтайского края.</w:t>
      </w:r>
    </w:p>
    <w:p w:rsid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6. Изменение формы собственности в отношении автомобильных дорог регионального или межмуниципального значения допускается в случаях, когда такое изменение согласуется с классификацией автомобильных дорог в порядке, предусмотренном нормативными правовыми актами Российской Федерации и Алтайского края.</w:t>
      </w:r>
    </w:p>
    <w:p w:rsid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p>
    <w:p w:rsid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p>
    <w:p w:rsidR="006133ED" w:rsidRPr="006133ED" w:rsidRDefault="006133ED" w:rsidP="006133ED">
      <w:pPr>
        <w:shd w:val="clear" w:color="auto" w:fill="FFFFFF"/>
        <w:spacing w:before="375" w:after="225" w:line="240" w:lineRule="auto"/>
        <w:ind w:firstLine="539"/>
        <w:jc w:val="center"/>
        <w:textAlignment w:val="baseline"/>
        <w:outlineLvl w:val="1"/>
        <w:rPr>
          <w:rFonts w:ascii="Arial" w:eastAsia="Times New Roman" w:hAnsi="Arial" w:cs="Arial"/>
          <w:color w:val="3C3C3C"/>
          <w:spacing w:val="2"/>
          <w:sz w:val="31"/>
          <w:szCs w:val="31"/>
          <w:lang w:eastAsia="ru-RU"/>
        </w:rPr>
      </w:pPr>
      <w:r w:rsidRPr="006133ED">
        <w:rPr>
          <w:rFonts w:ascii="Arial" w:eastAsia="Times New Roman" w:hAnsi="Arial" w:cs="Arial"/>
          <w:color w:val="3C3C3C"/>
          <w:spacing w:val="2"/>
          <w:sz w:val="31"/>
          <w:szCs w:val="31"/>
          <w:lang w:eastAsia="ru-RU"/>
        </w:rPr>
        <w:lastRenderedPageBreak/>
        <w:t>Глава 6. Финансирование дорожной деятельности</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23. Финансовое обеспечение расходных обязательств Алтайского края по осуществлению дорожной деятельности в отношении автомобильных дорог регионального или межмуниципального значения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Дорожная деятельность в отношении автомобильных дорог регионального или межмуниципального значения осуществляется за счет средств краевого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Формирование расходов краевого бюджета на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из краевого бюджета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из краевого бюджета на указанные цели утверждаются Правительством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85"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24. Контроль за поступлением и целевым использованием средств краевого бюджета на дорожное хозяйство</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Контроль за поступлением и целевым использованием средств краевого бюджета на дорожное хозяйство осуществляют органы государственной власти Алтайского края в пределах их полномочий в соответствии с законодательством Российской Федерации и Алтайского края.</w:t>
      </w:r>
    </w:p>
    <w:p w:rsidR="006133ED" w:rsidRDefault="006133ED" w:rsidP="006133ED">
      <w:pPr>
        <w:shd w:val="clear" w:color="auto" w:fill="FFFFFF"/>
        <w:spacing w:before="375" w:after="225" w:line="240" w:lineRule="auto"/>
        <w:ind w:firstLine="539"/>
        <w:jc w:val="both"/>
        <w:textAlignment w:val="baseline"/>
        <w:outlineLvl w:val="1"/>
        <w:rPr>
          <w:rFonts w:ascii="Arial" w:eastAsia="Times New Roman" w:hAnsi="Arial" w:cs="Arial"/>
          <w:color w:val="3C3C3C"/>
          <w:spacing w:val="2"/>
          <w:sz w:val="31"/>
          <w:szCs w:val="31"/>
          <w:lang w:eastAsia="ru-RU"/>
        </w:rPr>
      </w:pPr>
    </w:p>
    <w:p w:rsidR="006133ED" w:rsidRDefault="006133ED" w:rsidP="006133ED">
      <w:pPr>
        <w:shd w:val="clear" w:color="auto" w:fill="FFFFFF"/>
        <w:spacing w:before="375" w:after="225" w:line="240" w:lineRule="auto"/>
        <w:ind w:firstLine="539"/>
        <w:jc w:val="both"/>
        <w:textAlignment w:val="baseline"/>
        <w:outlineLvl w:val="1"/>
        <w:rPr>
          <w:rFonts w:ascii="Arial" w:eastAsia="Times New Roman" w:hAnsi="Arial" w:cs="Arial"/>
          <w:color w:val="3C3C3C"/>
          <w:spacing w:val="2"/>
          <w:sz w:val="31"/>
          <w:szCs w:val="31"/>
          <w:lang w:eastAsia="ru-RU"/>
        </w:rPr>
      </w:pPr>
    </w:p>
    <w:p w:rsidR="006133ED" w:rsidRPr="006133ED" w:rsidRDefault="006133ED" w:rsidP="006133ED">
      <w:pPr>
        <w:shd w:val="clear" w:color="auto" w:fill="FFFFFF"/>
        <w:spacing w:before="375" w:after="225" w:line="240" w:lineRule="auto"/>
        <w:ind w:firstLine="539"/>
        <w:jc w:val="center"/>
        <w:textAlignment w:val="baseline"/>
        <w:outlineLvl w:val="1"/>
        <w:rPr>
          <w:rFonts w:ascii="Arial" w:eastAsia="Times New Roman" w:hAnsi="Arial" w:cs="Arial"/>
          <w:color w:val="3C3C3C"/>
          <w:spacing w:val="2"/>
          <w:sz w:val="31"/>
          <w:szCs w:val="31"/>
          <w:lang w:eastAsia="ru-RU"/>
        </w:rPr>
      </w:pPr>
      <w:r w:rsidRPr="006133ED">
        <w:rPr>
          <w:rFonts w:ascii="Arial" w:eastAsia="Times New Roman" w:hAnsi="Arial" w:cs="Arial"/>
          <w:color w:val="3C3C3C"/>
          <w:spacing w:val="2"/>
          <w:sz w:val="31"/>
          <w:szCs w:val="31"/>
          <w:lang w:eastAsia="ru-RU"/>
        </w:rPr>
        <w:lastRenderedPageBreak/>
        <w:t>Глава 7. Использование платных автомобильных дорог и автомобильных дорог, содержащих платные участки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t>(в ред. </w:t>
      </w:r>
      <w:hyperlink r:id="rId86" w:history="1">
        <w:r w:rsidRPr="006133ED">
          <w:rPr>
            <w:rFonts w:ascii="Arial" w:eastAsia="Times New Roman" w:hAnsi="Arial" w:cs="Arial"/>
            <w:color w:val="00466E"/>
            <w:spacing w:val="2"/>
            <w:sz w:val="21"/>
            <w:szCs w:val="21"/>
            <w:u w:val="single"/>
            <w:lang w:eastAsia="ru-RU"/>
          </w:rPr>
          <w:t>Закона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25. Решение об использовании автомобильной дороги на платной основе</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1. Решения об использовании на территории Алтайского края автомобильных дорог общего пользования регионального или </w:t>
      </w:r>
      <w:proofErr w:type="gramStart"/>
      <w:r w:rsidRPr="006133ED">
        <w:rPr>
          <w:rFonts w:ascii="Arial" w:eastAsia="Times New Roman" w:hAnsi="Arial" w:cs="Arial"/>
          <w:color w:val="2D2D2D"/>
          <w:spacing w:val="2"/>
          <w:sz w:val="21"/>
          <w:szCs w:val="21"/>
          <w:lang w:eastAsia="ru-RU"/>
        </w:rPr>
        <w:t>межмуниципального значения</w:t>
      </w:r>
      <w:proofErr w:type="gramEnd"/>
      <w:r w:rsidRPr="006133ED">
        <w:rPr>
          <w:rFonts w:ascii="Arial" w:eastAsia="Times New Roman" w:hAnsi="Arial" w:cs="Arial"/>
          <w:color w:val="2D2D2D"/>
          <w:spacing w:val="2"/>
          <w:sz w:val="21"/>
          <w:szCs w:val="21"/>
          <w:lang w:eastAsia="ru-RU"/>
        </w:rPr>
        <w:t xml:space="preserve"> или участков таких автомобильных дорог на платной основе принимаются Правительством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87" w:history="1">
        <w:r w:rsidRPr="006133ED">
          <w:rPr>
            <w:rFonts w:ascii="Arial" w:eastAsia="Times New Roman" w:hAnsi="Arial" w:cs="Arial"/>
            <w:color w:val="00466E"/>
            <w:spacing w:val="2"/>
            <w:sz w:val="21"/>
            <w:szCs w:val="21"/>
            <w:u w:val="single"/>
            <w:lang w:eastAsia="ru-RU"/>
          </w:rPr>
          <w:t>Законов Алтайского края от 05.04.2012 N 23-ЗС</w:t>
        </w:r>
      </w:hyperlink>
      <w:r w:rsidRPr="006133ED">
        <w:rPr>
          <w:rFonts w:ascii="Arial" w:eastAsia="Times New Roman" w:hAnsi="Arial" w:cs="Arial"/>
          <w:color w:val="2D2D2D"/>
          <w:spacing w:val="2"/>
          <w:sz w:val="21"/>
          <w:szCs w:val="21"/>
          <w:lang w:eastAsia="ru-RU"/>
        </w:rPr>
        <w:t>, </w:t>
      </w:r>
      <w:hyperlink r:id="rId88" w:history="1">
        <w:r w:rsidRPr="006133ED">
          <w:rPr>
            <w:rFonts w:ascii="Arial" w:eastAsia="Times New Roman" w:hAnsi="Arial" w:cs="Arial"/>
            <w:color w:val="00466E"/>
            <w:spacing w:val="2"/>
            <w:sz w:val="21"/>
            <w:szCs w:val="21"/>
            <w:u w:val="single"/>
            <w:lang w:eastAsia="ru-RU"/>
          </w:rPr>
          <w:t>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Решение об использовании автомобильной дороги общего пользования регионального или межмуниципального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w:t>
      </w:r>
      <w:hyperlink r:id="rId89" w:history="1">
        <w:r w:rsidRPr="006133ED">
          <w:rPr>
            <w:rFonts w:ascii="Arial" w:eastAsia="Times New Roman" w:hAnsi="Arial" w:cs="Arial"/>
            <w:color w:val="00466E"/>
            <w:spacing w:val="2"/>
            <w:sz w:val="21"/>
            <w:szCs w:val="21"/>
            <w:u w:val="single"/>
            <w:lang w:eastAsia="ru-RU"/>
          </w:rPr>
          <w:t>Градостроительным кодексом Российской Федерации</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(часть 2 в ред. </w:t>
      </w:r>
      <w:hyperlink r:id="rId90"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3. Решение об использовании автомобильной дороги общего пользования регионального или </w:t>
      </w:r>
      <w:proofErr w:type="gramStart"/>
      <w:r w:rsidRPr="006133ED">
        <w:rPr>
          <w:rFonts w:ascii="Arial" w:eastAsia="Times New Roman" w:hAnsi="Arial" w:cs="Arial"/>
          <w:color w:val="2D2D2D"/>
          <w:spacing w:val="2"/>
          <w:sz w:val="21"/>
          <w:szCs w:val="21"/>
          <w:lang w:eastAsia="ru-RU"/>
        </w:rPr>
        <w:t>межмуниципального значения</w:t>
      </w:r>
      <w:proofErr w:type="gramEnd"/>
      <w:r w:rsidRPr="006133ED">
        <w:rPr>
          <w:rFonts w:ascii="Arial" w:eastAsia="Times New Roman" w:hAnsi="Arial" w:cs="Arial"/>
          <w:color w:val="2D2D2D"/>
          <w:spacing w:val="2"/>
          <w:sz w:val="21"/>
          <w:szCs w:val="21"/>
          <w:lang w:eastAsia="ru-RU"/>
        </w:rPr>
        <w:t xml:space="preserve">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нормативных правовых актов Алтайского края, а также размещено на официальном сайте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91" w:history="1">
        <w:r w:rsidRPr="006133ED">
          <w:rPr>
            <w:rFonts w:ascii="Arial" w:eastAsia="Times New Roman" w:hAnsi="Arial" w:cs="Arial"/>
            <w:color w:val="00466E"/>
            <w:spacing w:val="2"/>
            <w:sz w:val="21"/>
            <w:szCs w:val="21"/>
            <w:u w:val="single"/>
            <w:lang w:eastAsia="ru-RU"/>
          </w:rPr>
          <w:t>Закона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26. Обеспечение альтернативного бесплатного проезда транспортных средств</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92" w:history="1">
        <w:r w:rsidRPr="006133ED">
          <w:rPr>
            <w:rFonts w:ascii="Arial" w:eastAsia="Times New Roman" w:hAnsi="Arial" w:cs="Arial"/>
            <w:color w:val="00466E"/>
            <w:spacing w:val="2"/>
            <w:sz w:val="21"/>
            <w:szCs w:val="21"/>
            <w:u w:val="single"/>
            <w:lang w:eastAsia="ru-RU"/>
          </w:rPr>
          <w:t>Закона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Обязательным условием для принятия решения об использовании автомобильной дороги или участка автомобильной дороги на платной основе является наличие альтернативного бесплатного проезда транспортных средств по автомобильной дороге общего пользования или обеспечение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2. Альтернативный бесплатный проезд транспортных средств должен быть обеспечен в течение всего срока использования автомобильной дороги или участка автомобильной </w:t>
      </w:r>
      <w:r w:rsidRPr="006133ED">
        <w:rPr>
          <w:rFonts w:ascii="Arial" w:eastAsia="Times New Roman" w:hAnsi="Arial" w:cs="Arial"/>
          <w:color w:val="2D2D2D"/>
          <w:spacing w:val="2"/>
          <w:sz w:val="21"/>
          <w:szCs w:val="21"/>
          <w:lang w:eastAsia="ru-RU"/>
        </w:rPr>
        <w:lastRenderedPageBreak/>
        <w:t>дороги на платной основе, указанного в решении об использовании автомобильной дороги или участка автомобильной дороги на платной основе.</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27. Использование платной автомобильной дороги или платного участка автомобильной дороги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93" w:history="1">
        <w:r w:rsidRPr="006133ED">
          <w:rPr>
            <w:rFonts w:ascii="Arial" w:eastAsia="Times New Roman" w:hAnsi="Arial" w:cs="Arial"/>
            <w:color w:val="00466E"/>
            <w:spacing w:val="2"/>
            <w:sz w:val="21"/>
            <w:szCs w:val="21"/>
            <w:u w:val="single"/>
            <w:lang w:eastAsia="ru-RU"/>
          </w:rPr>
          <w:t>Закона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1. Пользователь платной автомобильной дороги или платного участка автомобильной дороги осуществляет проезд по ним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rsidRPr="006133ED">
        <w:rPr>
          <w:rFonts w:ascii="Arial" w:eastAsia="Times New Roman" w:hAnsi="Arial" w:cs="Arial"/>
          <w:color w:val="2D2D2D"/>
          <w:spacing w:val="2"/>
          <w:sz w:val="21"/>
          <w:szCs w:val="21"/>
          <w:lang w:eastAsia="ru-RU"/>
        </w:rPr>
        <w:t>муниципально</w:t>
      </w:r>
      <w:proofErr w:type="spellEnd"/>
      <w:r w:rsidRPr="006133ED">
        <w:rPr>
          <w:rFonts w:ascii="Arial" w:eastAsia="Times New Roman" w:hAnsi="Arial" w:cs="Arial"/>
          <w:color w:val="2D2D2D"/>
          <w:spacing w:val="2"/>
          <w:sz w:val="21"/>
          <w:szCs w:val="21"/>
          <w:lang w:eastAsia="ru-RU"/>
        </w:rPr>
        <w:t>-частном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94" w:history="1">
        <w:r w:rsidRPr="006133ED">
          <w:rPr>
            <w:rFonts w:ascii="Arial" w:eastAsia="Times New Roman" w:hAnsi="Arial" w:cs="Arial"/>
            <w:color w:val="00466E"/>
            <w:spacing w:val="2"/>
            <w:sz w:val="21"/>
            <w:szCs w:val="21"/>
            <w:u w:val="single"/>
            <w:lang w:eastAsia="ru-RU"/>
          </w:rPr>
          <w:t>Законов Алтайского края от 07.12.2012 N 95-ЗС</w:t>
        </w:r>
      </w:hyperlink>
      <w:r w:rsidRPr="006133ED">
        <w:rPr>
          <w:rFonts w:ascii="Arial" w:eastAsia="Times New Roman" w:hAnsi="Arial" w:cs="Arial"/>
          <w:color w:val="2D2D2D"/>
          <w:spacing w:val="2"/>
          <w:sz w:val="21"/>
          <w:szCs w:val="21"/>
          <w:lang w:eastAsia="ru-RU"/>
        </w:rPr>
        <w:t>, </w:t>
      </w:r>
      <w:hyperlink r:id="rId95" w:history="1">
        <w:r w:rsidRPr="006133ED">
          <w:rPr>
            <w:rFonts w:ascii="Arial" w:eastAsia="Times New Roman" w:hAnsi="Arial" w:cs="Arial"/>
            <w:color w:val="00466E"/>
            <w:spacing w:val="2"/>
            <w:sz w:val="21"/>
            <w:szCs w:val="21"/>
            <w:u w:val="single"/>
            <w:lang w:eastAsia="ru-RU"/>
          </w:rPr>
          <w:t>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Правила оказания услуг по организации проезда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утверждаются Правительством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96" w:history="1">
        <w:r w:rsidRPr="006133ED">
          <w:rPr>
            <w:rFonts w:ascii="Arial" w:eastAsia="Times New Roman" w:hAnsi="Arial" w:cs="Arial"/>
            <w:color w:val="00466E"/>
            <w:spacing w:val="2"/>
            <w:sz w:val="21"/>
            <w:szCs w:val="21"/>
            <w:u w:val="single"/>
            <w:lang w:eastAsia="ru-RU"/>
          </w:rPr>
          <w:t>Законов Алтайского края от 05.09.2014 N 68-ЗС</w:t>
        </w:r>
      </w:hyperlink>
      <w:r w:rsidRPr="006133ED">
        <w:rPr>
          <w:rFonts w:ascii="Arial" w:eastAsia="Times New Roman" w:hAnsi="Arial" w:cs="Arial"/>
          <w:color w:val="2D2D2D"/>
          <w:spacing w:val="2"/>
          <w:sz w:val="21"/>
          <w:szCs w:val="21"/>
          <w:lang w:eastAsia="ru-RU"/>
        </w:rPr>
        <w:t>, </w:t>
      </w:r>
      <w:hyperlink r:id="rId97" w:history="1">
        <w:r w:rsidRPr="006133ED">
          <w:rPr>
            <w:rFonts w:ascii="Arial" w:eastAsia="Times New Roman" w:hAnsi="Arial" w:cs="Arial"/>
            <w:color w:val="00466E"/>
            <w:spacing w:val="2"/>
            <w:sz w:val="21"/>
            <w:szCs w:val="21"/>
            <w:u w:val="single"/>
            <w:lang w:eastAsia="ru-RU"/>
          </w:rPr>
          <w:t>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Методика расчета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регионального или межмуниципального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Правительством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(часть 3 введена </w:t>
      </w:r>
      <w:hyperlink r:id="rId98" w:history="1">
        <w:r w:rsidRPr="006133ED">
          <w:rPr>
            <w:rFonts w:ascii="Arial" w:eastAsia="Times New Roman" w:hAnsi="Arial" w:cs="Arial"/>
            <w:color w:val="00466E"/>
            <w:spacing w:val="2"/>
            <w:sz w:val="21"/>
            <w:szCs w:val="21"/>
            <w:u w:val="single"/>
            <w:lang w:eastAsia="ru-RU"/>
          </w:rPr>
          <w:t>Законом Алтайского края от 05.09.2014 N 68-ЗС</w:t>
        </w:r>
      </w:hyperlink>
      <w:r w:rsidRPr="006133ED">
        <w:rPr>
          <w:rFonts w:ascii="Arial" w:eastAsia="Times New Roman" w:hAnsi="Arial" w:cs="Arial"/>
          <w:color w:val="2D2D2D"/>
          <w:spacing w:val="2"/>
          <w:sz w:val="21"/>
          <w:szCs w:val="21"/>
          <w:lang w:eastAsia="ru-RU"/>
        </w:rPr>
        <w:t>; в ред. </w:t>
      </w:r>
      <w:hyperlink r:id="rId99"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4. Максимальный размер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регионального или межмуниципального значения, платных участков таких автомобильных дорог (в том числе, если платным участком </w:t>
      </w:r>
      <w:r w:rsidRPr="006133ED">
        <w:rPr>
          <w:rFonts w:ascii="Arial" w:eastAsia="Times New Roman" w:hAnsi="Arial" w:cs="Arial"/>
          <w:color w:val="2D2D2D"/>
          <w:spacing w:val="2"/>
          <w:sz w:val="21"/>
          <w:szCs w:val="21"/>
          <w:lang w:eastAsia="ru-RU"/>
        </w:rPr>
        <w:lastRenderedPageBreak/>
        <w:t>автомобильной дороги является отдельное искусственное дорожное сооружение), устанавливается Правительством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(часть 4 введена </w:t>
      </w:r>
      <w:hyperlink r:id="rId100" w:history="1">
        <w:r w:rsidRPr="006133ED">
          <w:rPr>
            <w:rFonts w:ascii="Arial" w:eastAsia="Times New Roman" w:hAnsi="Arial" w:cs="Arial"/>
            <w:color w:val="00466E"/>
            <w:spacing w:val="2"/>
            <w:sz w:val="21"/>
            <w:szCs w:val="21"/>
            <w:u w:val="single"/>
            <w:lang w:eastAsia="ru-RU"/>
          </w:rPr>
          <w:t>Законом Алтайского края от 05.09.2014 N 68-ЗС</w:t>
        </w:r>
      </w:hyperlink>
      <w:r w:rsidRPr="006133ED">
        <w:rPr>
          <w:rFonts w:ascii="Arial" w:eastAsia="Times New Roman" w:hAnsi="Arial" w:cs="Arial"/>
          <w:color w:val="2D2D2D"/>
          <w:spacing w:val="2"/>
          <w:sz w:val="21"/>
          <w:szCs w:val="21"/>
          <w:lang w:eastAsia="ru-RU"/>
        </w:rPr>
        <w:t>; в ред. </w:t>
      </w:r>
      <w:hyperlink r:id="rId101"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5. Максимальный размер платы за проезд транспортных средств по платным автомобильным дорогам общего пользования регионального или межмуниципального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Правительством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(часть 5 введена </w:t>
      </w:r>
      <w:hyperlink r:id="rId102" w:history="1">
        <w:r w:rsidRPr="006133ED">
          <w:rPr>
            <w:rFonts w:ascii="Arial" w:eastAsia="Times New Roman" w:hAnsi="Arial" w:cs="Arial"/>
            <w:color w:val="00466E"/>
            <w:spacing w:val="2"/>
            <w:sz w:val="21"/>
            <w:szCs w:val="21"/>
            <w:u w:val="single"/>
            <w:lang w:eastAsia="ru-RU"/>
          </w:rPr>
          <w:t>Законом Алтайского края от 05.09.2014 N 68-ЗС</w:t>
        </w:r>
      </w:hyperlink>
      <w:r w:rsidRPr="006133ED">
        <w:rPr>
          <w:rFonts w:ascii="Arial" w:eastAsia="Times New Roman" w:hAnsi="Arial" w:cs="Arial"/>
          <w:color w:val="2D2D2D"/>
          <w:spacing w:val="2"/>
          <w:sz w:val="21"/>
          <w:szCs w:val="21"/>
          <w:lang w:eastAsia="ru-RU"/>
        </w:rPr>
        <w:t>; в ред. </w:t>
      </w:r>
      <w:hyperlink r:id="rId103"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before="375" w:after="225" w:line="240" w:lineRule="auto"/>
        <w:ind w:firstLine="539"/>
        <w:jc w:val="center"/>
        <w:textAlignment w:val="baseline"/>
        <w:outlineLvl w:val="1"/>
        <w:rPr>
          <w:rFonts w:ascii="Arial" w:eastAsia="Times New Roman" w:hAnsi="Arial" w:cs="Arial"/>
          <w:color w:val="3C3C3C"/>
          <w:spacing w:val="2"/>
          <w:sz w:val="31"/>
          <w:szCs w:val="31"/>
          <w:lang w:eastAsia="ru-RU"/>
        </w:rPr>
      </w:pPr>
      <w:r w:rsidRPr="006133ED">
        <w:rPr>
          <w:rFonts w:ascii="Arial" w:eastAsia="Times New Roman" w:hAnsi="Arial" w:cs="Arial"/>
          <w:color w:val="3C3C3C"/>
          <w:spacing w:val="2"/>
          <w:sz w:val="31"/>
          <w:szCs w:val="31"/>
          <w:lang w:eastAsia="ru-RU"/>
        </w:rPr>
        <w:t>Глава 8. Ответственность за нарушение законодательства об автомобильных дорогах и о дорожной деятельности</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28. Ответственность за нарушение законодательства об автомобильных дорогах и о дорожной деятельности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 Лица, нарушившие законодательство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104" w:history="1">
        <w:r w:rsidRPr="006133ED">
          <w:rPr>
            <w:rFonts w:ascii="Arial" w:eastAsia="Times New Roman" w:hAnsi="Arial" w:cs="Arial"/>
            <w:color w:val="00466E"/>
            <w:spacing w:val="2"/>
            <w:sz w:val="21"/>
            <w:szCs w:val="21"/>
            <w:u w:val="single"/>
            <w:lang w:eastAsia="ru-RU"/>
          </w:rPr>
          <w:t>Закона Алтайского края от 05.07.2017 N 55-ЗС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Действия (бездействие) органов государственной власти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6133ED" w:rsidRPr="006133ED" w:rsidRDefault="006133ED" w:rsidP="006133ED">
      <w:pPr>
        <w:shd w:val="clear" w:color="auto" w:fill="FFFFFF"/>
        <w:spacing w:before="375" w:after="225" w:line="240" w:lineRule="auto"/>
        <w:ind w:firstLine="539"/>
        <w:jc w:val="center"/>
        <w:textAlignment w:val="baseline"/>
        <w:outlineLvl w:val="1"/>
        <w:rPr>
          <w:rFonts w:ascii="Arial" w:eastAsia="Times New Roman" w:hAnsi="Arial" w:cs="Arial"/>
          <w:color w:val="3C3C3C"/>
          <w:spacing w:val="2"/>
          <w:sz w:val="31"/>
          <w:szCs w:val="31"/>
          <w:lang w:eastAsia="ru-RU"/>
        </w:rPr>
      </w:pPr>
      <w:r w:rsidRPr="006133ED">
        <w:rPr>
          <w:rFonts w:ascii="Arial" w:eastAsia="Times New Roman" w:hAnsi="Arial" w:cs="Arial"/>
          <w:color w:val="3C3C3C"/>
          <w:spacing w:val="2"/>
          <w:sz w:val="31"/>
          <w:szCs w:val="31"/>
          <w:lang w:eastAsia="ru-RU"/>
        </w:rPr>
        <w:t>Глава 9. Заключительные положения</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29. О признании утратившими силу законодательных актов Алтайского края</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Признать утратившими силу:</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lastRenderedPageBreak/>
        <w:br/>
        <w:t>1) </w:t>
      </w:r>
      <w:hyperlink r:id="rId105" w:history="1">
        <w:r w:rsidRPr="006133ED">
          <w:rPr>
            <w:rFonts w:ascii="Arial" w:eastAsia="Times New Roman" w:hAnsi="Arial" w:cs="Arial"/>
            <w:color w:val="00466E"/>
            <w:spacing w:val="2"/>
            <w:sz w:val="21"/>
            <w:szCs w:val="21"/>
            <w:u w:val="single"/>
            <w:lang w:eastAsia="ru-RU"/>
          </w:rPr>
          <w:t>закон Алтайского края от 14 января 2000 года N 3-ЗС "О территориальном дорожном фонде Алтайского края"</w:t>
        </w:r>
      </w:hyperlink>
      <w:r w:rsidRPr="006133ED">
        <w:rPr>
          <w:rFonts w:ascii="Arial" w:eastAsia="Times New Roman" w:hAnsi="Arial" w:cs="Arial"/>
          <w:color w:val="2D2D2D"/>
          <w:spacing w:val="2"/>
          <w:sz w:val="21"/>
          <w:szCs w:val="21"/>
          <w:lang w:eastAsia="ru-RU"/>
        </w:rPr>
        <w:t> (Сборник законодательства Алтайского края, 2000, N 45(65));</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w:t>
      </w:r>
      <w:hyperlink r:id="rId106" w:history="1">
        <w:r w:rsidRPr="006133ED">
          <w:rPr>
            <w:rFonts w:ascii="Arial" w:eastAsia="Times New Roman" w:hAnsi="Arial" w:cs="Arial"/>
            <w:color w:val="00466E"/>
            <w:spacing w:val="2"/>
            <w:sz w:val="21"/>
            <w:szCs w:val="21"/>
            <w:u w:val="single"/>
            <w:lang w:eastAsia="ru-RU"/>
          </w:rPr>
          <w:t>закон Алтайского края от 28 ноября 2000 года N 71-ЗС "О внесении изменений и дополнения в закон Алтайского края "О территориальном дорожном фонде Алтайского края"</w:t>
        </w:r>
      </w:hyperlink>
      <w:r w:rsidRPr="006133ED">
        <w:rPr>
          <w:rFonts w:ascii="Arial" w:eastAsia="Times New Roman" w:hAnsi="Arial" w:cs="Arial"/>
          <w:color w:val="2D2D2D"/>
          <w:spacing w:val="2"/>
          <w:sz w:val="21"/>
          <w:szCs w:val="21"/>
          <w:lang w:eastAsia="ru-RU"/>
        </w:rPr>
        <w:t>(Сборник законодательства Алтайского края, 2000, N 55);</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w:t>
      </w:r>
      <w:hyperlink r:id="rId107" w:history="1">
        <w:r w:rsidRPr="006133ED">
          <w:rPr>
            <w:rFonts w:ascii="Arial" w:eastAsia="Times New Roman" w:hAnsi="Arial" w:cs="Arial"/>
            <w:color w:val="00466E"/>
            <w:spacing w:val="2"/>
            <w:sz w:val="21"/>
            <w:szCs w:val="21"/>
            <w:u w:val="single"/>
            <w:lang w:eastAsia="ru-RU"/>
          </w:rPr>
          <w:t>закон Алтайского края от 5 февраля 2001 года N 7-ЗС "О внесении изменений в закон Алтайского края "О территориальном дорожном фонде Алтайского края"</w:t>
        </w:r>
      </w:hyperlink>
      <w:r w:rsidRPr="006133ED">
        <w:rPr>
          <w:rFonts w:ascii="Arial" w:eastAsia="Times New Roman" w:hAnsi="Arial" w:cs="Arial"/>
          <w:color w:val="2D2D2D"/>
          <w:spacing w:val="2"/>
          <w:sz w:val="21"/>
          <w:szCs w:val="21"/>
          <w:lang w:eastAsia="ru-RU"/>
        </w:rPr>
        <w:t> (Сборник законодательства Алтайского края, 2001, N 58);</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абзац первый статьи 1 </w:t>
      </w:r>
      <w:hyperlink r:id="rId108" w:history="1">
        <w:r w:rsidRPr="006133ED">
          <w:rPr>
            <w:rFonts w:ascii="Arial" w:eastAsia="Times New Roman" w:hAnsi="Arial" w:cs="Arial"/>
            <w:color w:val="00466E"/>
            <w:spacing w:val="2"/>
            <w:sz w:val="21"/>
            <w:szCs w:val="21"/>
            <w:u w:val="single"/>
            <w:lang w:eastAsia="ru-RU"/>
          </w:rPr>
          <w:t>закона Алтайского края от 5 июля 2001 года N 35-ЗС "О внесении изменений в отдельные законы Алтайского края и признании утратившими силу законов Алтайского края, регулирующих деятельность свободной экономической зоны "Алтай"</w:t>
        </w:r>
      </w:hyperlink>
      <w:r w:rsidRPr="006133ED">
        <w:rPr>
          <w:rFonts w:ascii="Arial" w:eastAsia="Times New Roman" w:hAnsi="Arial" w:cs="Arial"/>
          <w:color w:val="2D2D2D"/>
          <w:spacing w:val="2"/>
          <w:sz w:val="21"/>
          <w:szCs w:val="21"/>
          <w:lang w:eastAsia="ru-RU"/>
        </w:rPr>
        <w:t> (Сборник законодательства Алтайского края, 2001, N 63);</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5) </w:t>
      </w:r>
      <w:hyperlink r:id="rId109" w:history="1">
        <w:r w:rsidRPr="006133ED">
          <w:rPr>
            <w:rFonts w:ascii="Arial" w:eastAsia="Times New Roman" w:hAnsi="Arial" w:cs="Arial"/>
            <w:color w:val="00466E"/>
            <w:spacing w:val="2"/>
            <w:sz w:val="21"/>
            <w:szCs w:val="21"/>
            <w:u w:val="single"/>
            <w:lang w:eastAsia="ru-RU"/>
          </w:rPr>
          <w:t>закон Алтайского края от 1 ноября 2001 года N 78-ЗС "О внесении изменений в законы Алтайского края о территориальном дорожном фонде Алтайского края"</w:t>
        </w:r>
      </w:hyperlink>
      <w:r w:rsidRPr="006133ED">
        <w:rPr>
          <w:rFonts w:ascii="Arial" w:eastAsia="Times New Roman" w:hAnsi="Arial" w:cs="Arial"/>
          <w:color w:val="2D2D2D"/>
          <w:spacing w:val="2"/>
          <w:sz w:val="21"/>
          <w:szCs w:val="21"/>
          <w:lang w:eastAsia="ru-RU"/>
        </w:rPr>
        <w:t> (Сборник законодательства Алтайского края, 2001, N 67);</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6) </w:t>
      </w:r>
      <w:hyperlink r:id="rId110" w:history="1">
        <w:r w:rsidRPr="006133ED">
          <w:rPr>
            <w:rFonts w:ascii="Arial" w:eastAsia="Times New Roman" w:hAnsi="Arial" w:cs="Arial"/>
            <w:color w:val="00466E"/>
            <w:spacing w:val="2"/>
            <w:sz w:val="21"/>
            <w:szCs w:val="21"/>
            <w:u w:val="single"/>
            <w:lang w:eastAsia="ru-RU"/>
          </w:rPr>
          <w:t>закон Алтайского края от 13 февраля 2002 года N 12-ЗС "О внесении изменения в закон Алтайского края "О территориальном дорожном фонде Алтайского края"</w:t>
        </w:r>
      </w:hyperlink>
      <w:r w:rsidRPr="006133ED">
        <w:rPr>
          <w:rFonts w:ascii="Arial" w:eastAsia="Times New Roman" w:hAnsi="Arial" w:cs="Arial"/>
          <w:color w:val="2D2D2D"/>
          <w:spacing w:val="2"/>
          <w:sz w:val="21"/>
          <w:szCs w:val="21"/>
          <w:lang w:eastAsia="ru-RU"/>
        </w:rPr>
        <w:t> (Сборник законодательства Алтайского края, 2002, N 70);</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7) </w:t>
      </w:r>
      <w:hyperlink r:id="rId111" w:history="1">
        <w:r w:rsidRPr="006133ED">
          <w:rPr>
            <w:rFonts w:ascii="Arial" w:eastAsia="Times New Roman" w:hAnsi="Arial" w:cs="Arial"/>
            <w:color w:val="00466E"/>
            <w:spacing w:val="2"/>
            <w:sz w:val="21"/>
            <w:szCs w:val="21"/>
            <w:u w:val="single"/>
            <w:lang w:eastAsia="ru-RU"/>
          </w:rPr>
          <w:t>закон Алтайского края от 11 июля 2002 года N 51-ЗС "О внесении изменения в закон Алтайского края "О территориальном дорожном фонде Алтайского края"</w:t>
        </w:r>
      </w:hyperlink>
      <w:r w:rsidRPr="006133ED">
        <w:rPr>
          <w:rFonts w:ascii="Arial" w:eastAsia="Times New Roman" w:hAnsi="Arial" w:cs="Arial"/>
          <w:color w:val="2D2D2D"/>
          <w:spacing w:val="2"/>
          <w:sz w:val="21"/>
          <w:szCs w:val="21"/>
          <w:lang w:eastAsia="ru-RU"/>
        </w:rPr>
        <w:t> (Сборник законодательства Алтайского края, 2002, N 75, часть I);</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8) </w:t>
      </w:r>
      <w:hyperlink r:id="rId112" w:history="1">
        <w:r w:rsidRPr="006133ED">
          <w:rPr>
            <w:rFonts w:ascii="Arial" w:eastAsia="Times New Roman" w:hAnsi="Arial" w:cs="Arial"/>
            <w:color w:val="00466E"/>
            <w:spacing w:val="2"/>
            <w:sz w:val="21"/>
            <w:szCs w:val="21"/>
            <w:u w:val="single"/>
            <w:lang w:eastAsia="ru-RU"/>
          </w:rPr>
          <w:t>закон Алтайского края от 15 ноября 2002 года N 77-ЗС "О внесении изменений в закон Алтайского края "О территориальном дорожном фонде Алтайского края"</w:t>
        </w:r>
      </w:hyperlink>
      <w:r w:rsidRPr="006133ED">
        <w:rPr>
          <w:rFonts w:ascii="Arial" w:eastAsia="Times New Roman" w:hAnsi="Arial" w:cs="Arial"/>
          <w:color w:val="2D2D2D"/>
          <w:spacing w:val="2"/>
          <w:sz w:val="21"/>
          <w:szCs w:val="21"/>
          <w:lang w:eastAsia="ru-RU"/>
        </w:rPr>
        <w:t> (Сборник законодательства Алтайского края, 2002, N 79);</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9) </w:t>
      </w:r>
      <w:hyperlink r:id="rId113" w:history="1">
        <w:r w:rsidRPr="006133ED">
          <w:rPr>
            <w:rFonts w:ascii="Arial" w:eastAsia="Times New Roman" w:hAnsi="Arial" w:cs="Arial"/>
            <w:color w:val="00466E"/>
            <w:spacing w:val="2"/>
            <w:sz w:val="21"/>
            <w:szCs w:val="21"/>
            <w:u w:val="single"/>
            <w:lang w:eastAsia="ru-RU"/>
          </w:rPr>
          <w:t>закон Алтайского края от 12 ноября 2004 года N 45-ЗС "О внесении изменений в закон Алтайского края "О территориальном дорожном фонде Алтайского края"</w:t>
        </w:r>
      </w:hyperlink>
      <w:r w:rsidRPr="006133ED">
        <w:rPr>
          <w:rFonts w:ascii="Arial" w:eastAsia="Times New Roman" w:hAnsi="Arial" w:cs="Arial"/>
          <w:color w:val="2D2D2D"/>
          <w:spacing w:val="2"/>
          <w:sz w:val="21"/>
          <w:szCs w:val="21"/>
          <w:lang w:eastAsia="ru-RU"/>
        </w:rPr>
        <w:t> (Сборник законодательства Алтайского края, 2004, N 103);</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10) </w:t>
      </w:r>
      <w:hyperlink r:id="rId114" w:history="1">
        <w:r w:rsidRPr="006133ED">
          <w:rPr>
            <w:rFonts w:ascii="Arial" w:eastAsia="Times New Roman" w:hAnsi="Arial" w:cs="Arial"/>
            <w:color w:val="00466E"/>
            <w:spacing w:val="2"/>
            <w:sz w:val="21"/>
            <w:szCs w:val="21"/>
            <w:u w:val="single"/>
            <w:lang w:eastAsia="ru-RU"/>
          </w:rPr>
          <w:t>закон Алтайского края от 3 июня 2005 года N 37-ЗС "О внесении изменения в статью 7 закона Алтайского края "О территориальном дорожном фонде Алтайского края"</w:t>
        </w:r>
      </w:hyperlink>
      <w:r w:rsidRPr="006133ED">
        <w:rPr>
          <w:rFonts w:ascii="Arial" w:eastAsia="Times New Roman" w:hAnsi="Arial" w:cs="Arial"/>
          <w:color w:val="2D2D2D"/>
          <w:spacing w:val="2"/>
          <w:sz w:val="21"/>
          <w:szCs w:val="21"/>
          <w:lang w:eastAsia="ru-RU"/>
        </w:rPr>
        <w:t> (Сборник законодательства Алтайского края, 2005, N 110);</w:t>
      </w:r>
    </w:p>
    <w:p w:rsid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11) утратил силу. - </w:t>
      </w:r>
      <w:hyperlink r:id="rId115" w:history="1">
        <w:r w:rsidRPr="006133ED">
          <w:rPr>
            <w:rFonts w:ascii="Arial" w:eastAsia="Times New Roman" w:hAnsi="Arial" w:cs="Arial"/>
            <w:color w:val="00466E"/>
            <w:spacing w:val="2"/>
            <w:sz w:val="21"/>
            <w:szCs w:val="21"/>
            <w:u w:val="single"/>
            <w:lang w:eastAsia="ru-RU"/>
          </w:rPr>
          <w:t>Закон Алтайского края от 29.11.2016 N 84-ЗС</w:t>
        </w:r>
      </w:hyperlink>
      <w:r w:rsidRPr="006133ED">
        <w:rPr>
          <w:rFonts w:ascii="Arial" w:eastAsia="Times New Roman" w:hAnsi="Arial" w:cs="Arial"/>
          <w:color w:val="2D2D2D"/>
          <w:spacing w:val="2"/>
          <w:sz w:val="21"/>
          <w:szCs w:val="21"/>
          <w:lang w:eastAsia="ru-RU"/>
        </w:rPr>
        <w:t>.</w:t>
      </w:r>
    </w:p>
    <w:p w:rsid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p>
    <w:p w:rsid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p>
    <w:p w:rsid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lastRenderedPageBreak/>
        <w:t>Статья 30. Переходные положения</w:t>
      </w:r>
      <w:r>
        <w:rPr>
          <w:rFonts w:ascii="Arial" w:eastAsia="Times New Roman" w:hAnsi="Arial" w:cs="Arial"/>
          <w:color w:val="4C4C4C"/>
          <w:spacing w:val="2"/>
          <w:sz w:val="29"/>
          <w:szCs w:val="29"/>
          <w:lang w:eastAsia="ru-RU"/>
        </w:rPr>
        <w:t>.</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2D2D2D"/>
          <w:spacing w:val="2"/>
          <w:sz w:val="21"/>
          <w:szCs w:val="21"/>
          <w:lang w:eastAsia="ru-RU"/>
        </w:rPr>
        <w:br/>
        <w:t>1. Со дня вступления в силу настоящего Закона и до приведения в соответствие с настоящим Законом других законов и иных нормативных правовых актов Алтайского края, регулирующих отношения в области использования автомобильных дорог и осуществления дорожной деятельности, указанные законы и иные нормативные правовые акты Алтайского края применяются в части, не противоречащей настоящему Закону.</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2.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116" w:history="1">
        <w:r w:rsidRPr="006133ED">
          <w:rPr>
            <w:rFonts w:ascii="Arial" w:eastAsia="Times New Roman" w:hAnsi="Arial" w:cs="Arial"/>
            <w:color w:val="00466E"/>
            <w:spacing w:val="2"/>
            <w:sz w:val="21"/>
            <w:szCs w:val="21"/>
            <w:u w:val="single"/>
            <w:lang w:eastAsia="ru-RU"/>
          </w:rPr>
          <w:t>Закона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 xml:space="preserve">3. Решение об использовании автомобильной дороги общего пользования регионального или </w:t>
      </w:r>
      <w:proofErr w:type="gramStart"/>
      <w:r w:rsidRPr="006133ED">
        <w:rPr>
          <w:rFonts w:ascii="Arial" w:eastAsia="Times New Roman" w:hAnsi="Arial" w:cs="Arial"/>
          <w:color w:val="2D2D2D"/>
          <w:spacing w:val="2"/>
          <w:sz w:val="21"/>
          <w:szCs w:val="21"/>
          <w:lang w:eastAsia="ru-RU"/>
        </w:rPr>
        <w:t>межмуниципального значения</w:t>
      </w:r>
      <w:proofErr w:type="gramEnd"/>
      <w:r w:rsidRPr="006133ED">
        <w:rPr>
          <w:rFonts w:ascii="Arial" w:eastAsia="Times New Roman" w:hAnsi="Arial" w:cs="Arial"/>
          <w:color w:val="2D2D2D"/>
          <w:spacing w:val="2"/>
          <w:sz w:val="21"/>
          <w:szCs w:val="21"/>
          <w:lang w:eastAsia="ru-RU"/>
        </w:rPr>
        <w:t xml:space="preserve">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Федерального закона.</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(в ред. </w:t>
      </w:r>
      <w:hyperlink r:id="rId117" w:history="1">
        <w:r w:rsidRPr="006133ED">
          <w:rPr>
            <w:rFonts w:ascii="Arial" w:eastAsia="Times New Roman" w:hAnsi="Arial" w:cs="Arial"/>
            <w:color w:val="00466E"/>
            <w:spacing w:val="2"/>
            <w:sz w:val="21"/>
            <w:szCs w:val="21"/>
            <w:u w:val="single"/>
            <w:lang w:eastAsia="ru-RU"/>
          </w:rPr>
          <w:t>Закона Алтайского края от 05.04.2012 N 23-ЗС</w:t>
        </w:r>
      </w:hyperlink>
      <w:r w:rsidRPr="006133ED">
        <w:rPr>
          <w:rFonts w:ascii="Arial" w:eastAsia="Times New Roman" w:hAnsi="Arial" w:cs="Arial"/>
          <w:color w:val="2D2D2D"/>
          <w:spacing w:val="2"/>
          <w:sz w:val="21"/>
          <w:szCs w:val="21"/>
          <w:lang w:eastAsia="ru-RU"/>
        </w:rPr>
        <w:t>)</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4. Автомобильные дороги общего пользования, решения об использовании которых на платной основе были приняты до дня вступления в силу Федерального закона, могут использоваться на платной основе в соответствии с указанными решениями.</w:t>
      </w:r>
    </w:p>
    <w:p w:rsidR="006133ED" w:rsidRPr="006133ED" w:rsidRDefault="006133ED" w:rsidP="006133ED">
      <w:pPr>
        <w:shd w:val="clear" w:color="auto" w:fill="FFFFFF"/>
        <w:spacing w:before="375" w:after="225" w:line="240" w:lineRule="auto"/>
        <w:ind w:firstLine="539"/>
        <w:jc w:val="both"/>
        <w:textAlignment w:val="baseline"/>
        <w:outlineLvl w:val="2"/>
        <w:rPr>
          <w:rFonts w:ascii="Arial" w:eastAsia="Times New Roman" w:hAnsi="Arial" w:cs="Arial"/>
          <w:color w:val="4C4C4C"/>
          <w:spacing w:val="2"/>
          <w:sz w:val="29"/>
          <w:szCs w:val="29"/>
          <w:lang w:eastAsia="ru-RU"/>
        </w:rPr>
      </w:pPr>
      <w:r w:rsidRPr="006133ED">
        <w:rPr>
          <w:rFonts w:ascii="Arial" w:eastAsia="Times New Roman" w:hAnsi="Arial" w:cs="Arial"/>
          <w:color w:val="4C4C4C"/>
          <w:spacing w:val="2"/>
          <w:sz w:val="29"/>
          <w:szCs w:val="29"/>
          <w:lang w:eastAsia="ru-RU"/>
        </w:rPr>
        <w:t>Статья 31. Вступление в силу настоящего Закона</w:t>
      </w:r>
    </w:p>
    <w:p w:rsidR="006133ED" w:rsidRPr="006133ED" w:rsidRDefault="006133ED" w:rsidP="006133ED">
      <w:pPr>
        <w:shd w:val="clear" w:color="auto" w:fill="FFFFFF"/>
        <w:spacing w:after="0" w:line="315" w:lineRule="atLeast"/>
        <w:ind w:firstLine="539"/>
        <w:jc w:val="both"/>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Настоящий Закон вступает в силу с 1 января 2009 года.</w:t>
      </w:r>
    </w:p>
    <w:p w:rsidR="006133ED" w:rsidRPr="006133ED" w:rsidRDefault="006133ED" w:rsidP="006133ED">
      <w:pPr>
        <w:shd w:val="clear" w:color="auto" w:fill="FFFFFF"/>
        <w:spacing w:after="0" w:line="315" w:lineRule="atLeast"/>
        <w:ind w:firstLine="539"/>
        <w:jc w:val="right"/>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r>
      <w:r w:rsidRPr="006133ED">
        <w:rPr>
          <w:rFonts w:ascii="Arial" w:eastAsia="Times New Roman" w:hAnsi="Arial" w:cs="Arial"/>
          <w:color w:val="2D2D2D"/>
          <w:spacing w:val="2"/>
          <w:sz w:val="21"/>
          <w:szCs w:val="21"/>
          <w:lang w:eastAsia="ru-RU"/>
        </w:rPr>
        <w:br/>
        <w:t>Губернатор</w:t>
      </w:r>
      <w:r w:rsidRPr="006133ED">
        <w:rPr>
          <w:rFonts w:ascii="Arial" w:eastAsia="Times New Roman" w:hAnsi="Arial" w:cs="Arial"/>
          <w:color w:val="2D2D2D"/>
          <w:spacing w:val="2"/>
          <w:sz w:val="21"/>
          <w:szCs w:val="21"/>
          <w:lang w:eastAsia="ru-RU"/>
        </w:rPr>
        <w:br/>
        <w:t>Алтайского края</w:t>
      </w:r>
      <w:r w:rsidRPr="006133ED">
        <w:rPr>
          <w:rFonts w:ascii="Arial" w:eastAsia="Times New Roman" w:hAnsi="Arial" w:cs="Arial"/>
          <w:color w:val="2D2D2D"/>
          <w:spacing w:val="2"/>
          <w:sz w:val="21"/>
          <w:szCs w:val="21"/>
          <w:lang w:eastAsia="ru-RU"/>
        </w:rPr>
        <w:br/>
        <w:t>А.Б.КАРЛИН</w:t>
      </w:r>
    </w:p>
    <w:p w:rsidR="006133ED" w:rsidRPr="006133ED" w:rsidRDefault="006133ED" w:rsidP="006133ED">
      <w:pPr>
        <w:shd w:val="clear" w:color="auto" w:fill="FFFFFF"/>
        <w:spacing w:after="0" w:line="315" w:lineRule="atLeast"/>
        <w:ind w:firstLine="539"/>
        <w:jc w:val="right"/>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г. Барнаул</w:t>
      </w:r>
    </w:p>
    <w:p w:rsidR="006133ED" w:rsidRPr="006133ED" w:rsidRDefault="006133ED" w:rsidP="006133ED">
      <w:pPr>
        <w:shd w:val="clear" w:color="auto" w:fill="FFFFFF"/>
        <w:spacing w:after="0" w:line="315" w:lineRule="atLeast"/>
        <w:ind w:firstLine="539"/>
        <w:jc w:val="right"/>
        <w:textAlignment w:val="baseline"/>
        <w:rPr>
          <w:rFonts w:ascii="Arial" w:eastAsia="Times New Roman" w:hAnsi="Arial" w:cs="Arial"/>
          <w:color w:val="2D2D2D"/>
          <w:spacing w:val="2"/>
          <w:sz w:val="21"/>
          <w:szCs w:val="21"/>
          <w:lang w:eastAsia="ru-RU"/>
        </w:rPr>
      </w:pPr>
      <w:r w:rsidRPr="006133ED">
        <w:rPr>
          <w:rFonts w:ascii="Arial" w:eastAsia="Times New Roman" w:hAnsi="Arial" w:cs="Arial"/>
          <w:color w:val="2D2D2D"/>
          <w:spacing w:val="2"/>
          <w:sz w:val="21"/>
          <w:szCs w:val="21"/>
          <w:lang w:eastAsia="ru-RU"/>
        </w:rPr>
        <w:br/>
        <w:t>3 декабря 2008 года</w:t>
      </w:r>
    </w:p>
    <w:p w:rsidR="006133ED" w:rsidRPr="006133ED" w:rsidRDefault="006133ED" w:rsidP="006133ED">
      <w:pPr>
        <w:shd w:val="clear" w:color="auto" w:fill="FFFFFF"/>
        <w:spacing w:after="0" w:line="315" w:lineRule="atLeast"/>
        <w:ind w:firstLine="539"/>
        <w:jc w:val="right"/>
        <w:textAlignment w:val="baseline"/>
        <w:rPr>
          <w:rFonts w:ascii="Arial" w:eastAsia="Times New Roman" w:hAnsi="Arial" w:cs="Arial"/>
          <w:color w:val="2D2D2D"/>
          <w:spacing w:val="2"/>
          <w:sz w:val="21"/>
          <w:szCs w:val="21"/>
          <w:lang w:eastAsia="ru-RU"/>
        </w:rPr>
      </w:pPr>
      <w:bookmarkStart w:id="0" w:name="_GoBack"/>
      <w:bookmarkEnd w:id="0"/>
      <w:r w:rsidRPr="006133ED">
        <w:rPr>
          <w:rFonts w:ascii="Arial" w:eastAsia="Times New Roman" w:hAnsi="Arial" w:cs="Arial"/>
          <w:color w:val="2D2D2D"/>
          <w:spacing w:val="2"/>
          <w:sz w:val="21"/>
          <w:szCs w:val="21"/>
          <w:lang w:eastAsia="ru-RU"/>
        </w:rPr>
        <w:br/>
        <w:t>N 123-ЗС</w:t>
      </w:r>
    </w:p>
    <w:p w:rsidR="009B5A4B" w:rsidRDefault="009B5A4B" w:rsidP="006133ED">
      <w:pPr>
        <w:ind w:firstLine="539"/>
        <w:jc w:val="right"/>
      </w:pPr>
    </w:p>
    <w:sectPr w:rsidR="009B5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ED"/>
    <w:rsid w:val="006133ED"/>
    <w:rsid w:val="009B5A4B"/>
    <w:rsid w:val="00FE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10396-5D92-4557-A99D-26F45E9A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13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33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33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3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33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33ED"/>
    <w:rPr>
      <w:rFonts w:ascii="Times New Roman" w:eastAsia="Times New Roman" w:hAnsi="Times New Roman" w:cs="Times New Roman"/>
      <w:b/>
      <w:bCs/>
      <w:sz w:val="27"/>
      <w:szCs w:val="27"/>
      <w:lang w:eastAsia="ru-RU"/>
    </w:rPr>
  </w:style>
  <w:style w:type="paragraph" w:customStyle="1" w:styleId="headertext">
    <w:name w:val="headertext"/>
    <w:basedOn w:val="a"/>
    <w:rsid w:val="0061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33ED"/>
    <w:rPr>
      <w:color w:val="0000FF"/>
      <w:u w:val="single"/>
    </w:rPr>
  </w:style>
  <w:style w:type="character" w:styleId="a4">
    <w:name w:val="FollowedHyperlink"/>
    <w:basedOn w:val="a0"/>
    <w:uiPriority w:val="99"/>
    <w:semiHidden/>
    <w:unhideWhenUsed/>
    <w:rsid w:val="006133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362433">
      <w:bodyDiv w:val="1"/>
      <w:marLeft w:val="0"/>
      <w:marRight w:val="0"/>
      <w:marTop w:val="0"/>
      <w:marBottom w:val="0"/>
      <w:divBdr>
        <w:top w:val="none" w:sz="0" w:space="0" w:color="auto"/>
        <w:left w:val="none" w:sz="0" w:space="0" w:color="auto"/>
        <w:bottom w:val="none" w:sz="0" w:space="0" w:color="auto"/>
        <w:right w:val="none" w:sz="0" w:space="0" w:color="auto"/>
      </w:divBdr>
      <w:divsChild>
        <w:div w:id="98890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38845551" TargetMode="External"/><Relationship Id="rId117" Type="http://schemas.openxmlformats.org/officeDocument/2006/relationships/hyperlink" Target="http://docs.cntd.ru/document/453117387" TargetMode="External"/><Relationship Id="rId21" Type="http://schemas.openxmlformats.org/officeDocument/2006/relationships/hyperlink" Target="http://docs.cntd.ru/document/450254316" TargetMode="External"/><Relationship Id="rId42" Type="http://schemas.openxmlformats.org/officeDocument/2006/relationships/hyperlink" Target="http://docs.cntd.ru/document/550172920" TargetMode="External"/><Relationship Id="rId47" Type="http://schemas.openxmlformats.org/officeDocument/2006/relationships/hyperlink" Target="http://docs.cntd.ru/document/445096885" TargetMode="External"/><Relationship Id="rId63" Type="http://schemas.openxmlformats.org/officeDocument/2006/relationships/hyperlink" Target="http://docs.cntd.ru/document/453117387" TargetMode="External"/><Relationship Id="rId68" Type="http://schemas.openxmlformats.org/officeDocument/2006/relationships/hyperlink" Target="http://docs.cntd.ru/document/453117387" TargetMode="External"/><Relationship Id="rId84" Type="http://schemas.openxmlformats.org/officeDocument/2006/relationships/hyperlink" Target="http://docs.cntd.ru/document/450254316" TargetMode="External"/><Relationship Id="rId89" Type="http://schemas.openxmlformats.org/officeDocument/2006/relationships/hyperlink" Target="http://docs.cntd.ru/document/901919338" TargetMode="External"/><Relationship Id="rId112" Type="http://schemas.openxmlformats.org/officeDocument/2006/relationships/hyperlink" Target="http://docs.cntd.ru/document/940002689" TargetMode="External"/><Relationship Id="rId16" Type="http://schemas.openxmlformats.org/officeDocument/2006/relationships/hyperlink" Target="http://docs.cntd.ru/document/902070582" TargetMode="External"/><Relationship Id="rId107" Type="http://schemas.openxmlformats.org/officeDocument/2006/relationships/hyperlink" Target="http://docs.cntd.ru/document/940001144" TargetMode="External"/><Relationship Id="rId11" Type="http://schemas.openxmlformats.org/officeDocument/2006/relationships/hyperlink" Target="http://docs.cntd.ru/document/445096885" TargetMode="External"/><Relationship Id="rId32" Type="http://schemas.openxmlformats.org/officeDocument/2006/relationships/hyperlink" Target="http://docs.cntd.ru/document/450254316" TargetMode="External"/><Relationship Id="rId37" Type="http://schemas.openxmlformats.org/officeDocument/2006/relationships/hyperlink" Target="http://docs.cntd.ru/document/450254316" TargetMode="External"/><Relationship Id="rId53" Type="http://schemas.openxmlformats.org/officeDocument/2006/relationships/hyperlink" Target="http://docs.cntd.ru/document/901919338" TargetMode="External"/><Relationship Id="rId58" Type="http://schemas.openxmlformats.org/officeDocument/2006/relationships/hyperlink" Target="http://docs.cntd.ru/document/453117387" TargetMode="External"/><Relationship Id="rId74" Type="http://schemas.openxmlformats.org/officeDocument/2006/relationships/hyperlink" Target="http://docs.cntd.ru/document/438845551" TargetMode="External"/><Relationship Id="rId79" Type="http://schemas.openxmlformats.org/officeDocument/2006/relationships/hyperlink" Target="http://docs.cntd.ru/document/453117387" TargetMode="External"/><Relationship Id="rId102" Type="http://schemas.openxmlformats.org/officeDocument/2006/relationships/hyperlink" Target="http://docs.cntd.ru/document/422404349" TargetMode="External"/><Relationship Id="rId5" Type="http://schemas.openxmlformats.org/officeDocument/2006/relationships/hyperlink" Target="http://docs.cntd.ru/document/453117387" TargetMode="External"/><Relationship Id="rId90" Type="http://schemas.openxmlformats.org/officeDocument/2006/relationships/hyperlink" Target="http://docs.cntd.ru/document/450254316" TargetMode="External"/><Relationship Id="rId95" Type="http://schemas.openxmlformats.org/officeDocument/2006/relationships/hyperlink" Target="http://docs.cntd.ru/document/450254316" TargetMode="External"/><Relationship Id="rId22" Type="http://schemas.openxmlformats.org/officeDocument/2006/relationships/hyperlink" Target="http://docs.cntd.ru/document/450254316" TargetMode="External"/><Relationship Id="rId27" Type="http://schemas.openxmlformats.org/officeDocument/2006/relationships/hyperlink" Target="http://docs.cntd.ru/document/453117387" TargetMode="External"/><Relationship Id="rId43" Type="http://schemas.openxmlformats.org/officeDocument/2006/relationships/hyperlink" Target="http://docs.cntd.ru/document/438845551" TargetMode="External"/><Relationship Id="rId48" Type="http://schemas.openxmlformats.org/officeDocument/2006/relationships/hyperlink" Target="http://docs.cntd.ru/document/450254316" TargetMode="External"/><Relationship Id="rId64" Type="http://schemas.openxmlformats.org/officeDocument/2006/relationships/hyperlink" Target="http://docs.cntd.ru/document/550172920" TargetMode="External"/><Relationship Id="rId69" Type="http://schemas.openxmlformats.org/officeDocument/2006/relationships/hyperlink" Target="http://docs.cntd.ru/document/453117387" TargetMode="External"/><Relationship Id="rId113" Type="http://schemas.openxmlformats.org/officeDocument/2006/relationships/hyperlink" Target="http://docs.cntd.ru/document/499106455" TargetMode="External"/><Relationship Id="rId118" Type="http://schemas.openxmlformats.org/officeDocument/2006/relationships/fontTable" Target="fontTable.xml"/><Relationship Id="rId80" Type="http://schemas.openxmlformats.org/officeDocument/2006/relationships/hyperlink" Target="http://docs.cntd.ru/document/450254316" TargetMode="External"/><Relationship Id="rId85" Type="http://schemas.openxmlformats.org/officeDocument/2006/relationships/hyperlink" Target="http://docs.cntd.ru/document/450254316" TargetMode="External"/><Relationship Id="rId12" Type="http://schemas.openxmlformats.org/officeDocument/2006/relationships/hyperlink" Target="http://docs.cntd.ru/document/450254316" TargetMode="External"/><Relationship Id="rId17" Type="http://schemas.openxmlformats.org/officeDocument/2006/relationships/hyperlink" Target="http://docs.cntd.ru/document/940102656" TargetMode="External"/><Relationship Id="rId33" Type="http://schemas.openxmlformats.org/officeDocument/2006/relationships/hyperlink" Target="http://docs.cntd.ru/document/438845551" TargetMode="External"/><Relationship Id="rId38" Type="http://schemas.openxmlformats.org/officeDocument/2006/relationships/hyperlink" Target="http://docs.cntd.ru/document/438845551" TargetMode="External"/><Relationship Id="rId59" Type="http://schemas.openxmlformats.org/officeDocument/2006/relationships/hyperlink" Target="http://docs.cntd.ru/document/453117387" TargetMode="External"/><Relationship Id="rId103" Type="http://schemas.openxmlformats.org/officeDocument/2006/relationships/hyperlink" Target="http://docs.cntd.ru/document/450254316" TargetMode="External"/><Relationship Id="rId108" Type="http://schemas.openxmlformats.org/officeDocument/2006/relationships/hyperlink" Target="http://docs.cntd.ru/document/940000972" TargetMode="External"/><Relationship Id="rId54" Type="http://schemas.openxmlformats.org/officeDocument/2006/relationships/hyperlink" Target="http://docs.cntd.ru/document/450254316" TargetMode="External"/><Relationship Id="rId70" Type="http://schemas.openxmlformats.org/officeDocument/2006/relationships/hyperlink" Target="http://docs.cntd.ru/document/550172920" TargetMode="External"/><Relationship Id="rId75" Type="http://schemas.openxmlformats.org/officeDocument/2006/relationships/hyperlink" Target="http://docs.cntd.ru/document/438845551" TargetMode="External"/><Relationship Id="rId91" Type="http://schemas.openxmlformats.org/officeDocument/2006/relationships/hyperlink" Target="http://docs.cntd.ru/document/453117387" TargetMode="External"/><Relationship Id="rId96" Type="http://schemas.openxmlformats.org/officeDocument/2006/relationships/hyperlink" Target="http://docs.cntd.ru/document/422404349" TargetMode="External"/><Relationship Id="rId1" Type="http://schemas.openxmlformats.org/officeDocument/2006/relationships/styles" Target="styles.xml"/><Relationship Id="rId6" Type="http://schemas.openxmlformats.org/officeDocument/2006/relationships/hyperlink" Target="http://docs.cntd.ru/document/453123588" TargetMode="External"/><Relationship Id="rId23" Type="http://schemas.openxmlformats.org/officeDocument/2006/relationships/hyperlink" Target="http://docs.cntd.ru/document/450254316" TargetMode="External"/><Relationship Id="rId28" Type="http://schemas.openxmlformats.org/officeDocument/2006/relationships/hyperlink" Target="http://docs.cntd.ru/document/453117387" TargetMode="External"/><Relationship Id="rId49" Type="http://schemas.openxmlformats.org/officeDocument/2006/relationships/hyperlink" Target="http://docs.cntd.ru/document/453117387" TargetMode="External"/><Relationship Id="rId114" Type="http://schemas.openxmlformats.org/officeDocument/2006/relationships/hyperlink" Target="http://docs.cntd.ru/document/802029312" TargetMode="External"/><Relationship Id="rId119" Type="http://schemas.openxmlformats.org/officeDocument/2006/relationships/theme" Target="theme/theme1.xml"/><Relationship Id="rId10" Type="http://schemas.openxmlformats.org/officeDocument/2006/relationships/hyperlink" Target="http://docs.cntd.ru/document/444798788" TargetMode="External"/><Relationship Id="rId31" Type="http://schemas.openxmlformats.org/officeDocument/2006/relationships/hyperlink" Target="http://docs.cntd.ru/document/453117387" TargetMode="External"/><Relationship Id="rId44" Type="http://schemas.openxmlformats.org/officeDocument/2006/relationships/hyperlink" Target="http://docs.cntd.ru/document/901919338" TargetMode="External"/><Relationship Id="rId52" Type="http://schemas.openxmlformats.org/officeDocument/2006/relationships/hyperlink" Target="http://docs.cntd.ru/document/453117387" TargetMode="External"/><Relationship Id="rId60" Type="http://schemas.openxmlformats.org/officeDocument/2006/relationships/hyperlink" Target="http://docs.cntd.ru/document/453117387" TargetMode="External"/><Relationship Id="rId65" Type="http://schemas.openxmlformats.org/officeDocument/2006/relationships/hyperlink" Target="http://docs.cntd.ru/document/901919338" TargetMode="External"/><Relationship Id="rId73" Type="http://schemas.openxmlformats.org/officeDocument/2006/relationships/hyperlink" Target="http://docs.cntd.ru/document/438845551" TargetMode="External"/><Relationship Id="rId78" Type="http://schemas.openxmlformats.org/officeDocument/2006/relationships/hyperlink" Target="http://docs.cntd.ru/document/453117387" TargetMode="External"/><Relationship Id="rId81" Type="http://schemas.openxmlformats.org/officeDocument/2006/relationships/hyperlink" Target="http://docs.cntd.ru/document/438845551" TargetMode="External"/><Relationship Id="rId86" Type="http://schemas.openxmlformats.org/officeDocument/2006/relationships/hyperlink" Target="http://docs.cntd.ru/document/453117387" TargetMode="External"/><Relationship Id="rId94" Type="http://schemas.openxmlformats.org/officeDocument/2006/relationships/hyperlink" Target="http://docs.cntd.ru/document/453123588" TargetMode="External"/><Relationship Id="rId99" Type="http://schemas.openxmlformats.org/officeDocument/2006/relationships/hyperlink" Target="http://docs.cntd.ru/document/450254316" TargetMode="External"/><Relationship Id="rId101" Type="http://schemas.openxmlformats.org/officeDocument/2006/relationships/hyperlink" Target="http://docs.cntd.ru/document/450254316" TargetMode="External"/><Relationship Id="rId4" Type="http://schemas.openxmlformats.org/officeDocument/2006/relationships/hyperlink" Target="http://docs.cntd.ru/document/453111487" TargetMode="External"/><Relationship Id="rId9" Type="http://schemas.openxmlformats.org/officeDocument/2006/relationships/hyperlink" Target="http://docs.cntd.ru/document/438845551" TargetMode="External"/><Relationship Id="rId13" Type="http://schemas.openxmlformats.org/officeDocument/2006/relationships/hyperlink" Target="http://docs.cntd.ru/document/550172920" TargetMode="External"/><Relationship Id="rId18" Type="http://schemas.openxmlformats.org/officeDocument/2006/relationships/hyperlink" Target="http://docs.cntd.ru/document/450254316" TargetMode="External"/><Relationship Id="rId39" Type="http://schemas.openxmlformats.org/officeDocument/2006/relationships/hyperlink" Target="http://docs.cntd.ru/document/550172920" TargetMode="External"/><Relationship Id="rId109" Type="http://schemas.openxmlformats.org/officeDocument/2006/relationships/hyperlink" Target="http://docs.cntd.ru/document/940001428" TargetMode="External"/><Relationship Id="rId34" Type="http://schemas.openxmlformats.org/officeDocument/2006/relationships/hyperlink" Target="http://docs.cntd.ru/document/438845551" TargetMode="External"/><Relationship Id="rId50" Type="http://schemas.openxmlformats.org/officeDocument/2006/relationships/hyperlink" Target="http://docs.cntd.ru/document/450254316" TargetMode="External"/><Relationship Id="rId55" Type="http://schemas.openxmlformats.org/officeDocument/2006/relationships/hyperlink" Target="http://docs.cntd.ru/document/901919338" TargetMode="External"/><Relationship Id="rId76" Type="http://schemas.openxmlformats.org/officeDocument/2006/relationships/hyperlink" Target="http://docs.cntd.ru/document/453117387" TargetMode="External"/><Relationship Id="rId97" Type="http://schemas.openxmlformats.org/officeDocument/2006/relationships/hyperlink" Target="http://docs.cntd.ru/document/450254316" TargetMode="External"/><Relationship Id="rId104" Type="http://schemas.openxmlformats.org/officeDocument/2006/relationships/hyperlink" Target="http://docs.cntd.ru/document/450254316" TargetMode="External"/><Relationship Id="rId7" Type="http://schemas.openxmlformats.org/officeDocument/2006/relationships/hyperlink" Target="http://docs.cntd.ru/document/460176638" TargetMode="External"/><Relationship Id="rId71" Type="http://schemas.openxmlformats.org/officeDocument/2006/relationships/hyperlink" Target="http://docs.cntd.ru/document/9004835" TargetMode="External"/><Relationship Id="rId92" Type="http://schemas.openxmlformats.org/officeDocument/2006/relationships/hyperlink" Target="http://docs.cntd.ru/document/453117387" TargetMode="External"/><Relationship Id="rId2" Type="http://schemas.openxmlformats.org/officeDocument/2006/relationships/settings" Target="settings.xml"/><Relationship Id="rId29" Type="http://schemas.openxmlformats.org/officeDocument/2006/relationships/hyperlink" Target="http://docs.cntd.ru/document/453117387" TargetMode="External"/><Relationship Id="rId24" Type="http://schemas.openxmlformats.org/officeDocument/2006/relationships/hyperlink" Target="http://docs.cntd.ru/document/450254316" TargetMode="External"/><Relationship Id="rId40" Type="http://schemas.openxmlformats.org/officeDocument/2006/relationships/hyperlink" Target="http://docs.cntd.ru/document/438845551" TargetMode="External"/><Relationship Id="rId45" Type="http://schemas.openxmlformats.org/officeDocument/2006/relationships/hyperlink" Target="http://docs.cntd.ru/document/445096885" TargetMode="External"/><Relationship Id="rId66" Type="http://schemas.openxmlformats.org/officeDocument/2006/relationships/hyperlink" Target="http://docs.cntd.ru/document/453117387" TargetMode="External"/><Relationship Id="rId87" Type="http://schemas.openxmlformats.org/officeDocument/2006/relationships/hyperlink" Target="http://docs.cntd.ru/document/453117387" TargetMode="External"/><Relationship Id="rId110" Type="http://schemas.openxmlformats.org/officeDocument/2006/relationships/hyperlink" Target="http://docs.cntd.ru/document/940001582" TargetMode="External"/><Relationship Id="rId115" Type="http://schemas.openxmlformats.org/officeDocument/2006/relationships/hyperlink" Target="http://docs.cntd.ru/document/444798788" TargetMode="External"/><Relationship Id="rId61" Type="http://schemas.openxmlformats.org/officeDocument/2006/relationships/hyperlink" Target="http://docs.cntd.ru/document/453117387" TargetMode="External"/><Relationship Id="rId82" Type="http://schemas.openxmlformats.org/officeDocument/2006/relationships/hyperlink" Target="http://docs.cntd.ru/document/450254316" TargetMode="External"/><Relationship Id="rId19" Type="http://schemas.openxmlformats.org/officeDocument/2006/relationships/hyperlink" Target="http://docs.cntd.ru/document/450254316" TargetMode="External"/><Relationship Id="rId14" Type="http://schemas.openxmlformats.org/officeDocument/2006/relationships/hyperlink" Target="http://docs.cntd.ru/document/450254316" TargetMode="External"/><Relationship Id="rId30" Type="http://schemas.openxmlformats.org/officeDocument/2006/relationships/hyperlink" Target="http://docs.cntd.ru/document/453117387" TargetMode="External"/><Relationship Id="rId35" Type="http://schemas.openxmlformats.org/officeDocument/2006/relationships/hyperlink" Target="http://docs.cntd.ru/document/550172920" TargetMode="External"/><Relationship Id="rId56" Type="http://schemas.openxmlformats.org/officeDocument/2006/relationships/hyperlink" Target="http://docs.cntd.ru/document/901867280" TargetMode="External"/><Relationship Id="rId77" Type="http://schemas.openxmlformats.org/officeDocument/2006/relationships/hyperlink" Target="http://docs.cntd.ru/document/460176638" TargetMode="External"/><Relationship Id="rId100" Type="http://schemas.openxmlformats.org/officeDocument/2006/relationships/hyperlink" Target="http://docs.cntd.ru/document/422404349" TargetMode="External"/><Relationship Id="rId105" Type="http://schemas.openxmlformats.org/officeDocument/2006/relationships/hyperlink" Target="http://docs.cntd.ru/document/940000023" TargetMode="External"/><Relationship Id="rId8" Type="http://schemas.openxmlformats.org/officeDocument/2006/relationships/hyperlink" Target="http://docs.cntd.ru/document/422404349" TargetMode="External"/><Relationship Id="rId51" Type="http://schemas.openxmlformats.org/officeDocument/2006/relationships/hyperlink" Target="http://docs.cntd.ru/document/450254316" TargetMode="External"/><Relationship Id="rId72" Type="http://schemas.openxmlformats.org/officeDocument/2006/relationships/hyperlink" Target="http://docs.cntd.ru/document/438845551" TargetMode="External"/><Relationship Id="rId93" Type="http://schemas.openxmlformats.org/officeDocument/2006/relationships/hyperlink" Target="http://docs.cntd.ru/document/453117387" TargetMode="External"/><Relationship Id="rId98" Type="http://schemas.openxmlformats.org/officeDocument/2006/relationships/hyperlink" Target="http://docs.cntd.ru/document/422404349" TargetMode="External"/><Relationship Id="rId3" Type="http://schemas.openxmlformats.org/officeDocument/2006/relationships/webSettings" Target="webSettings.xml"/><Relationship Id="rId25" Type="http://schemas.openxmlformats.org/officeDocument/2006/relationships/hyperlink" Target="http://docs.cntd.ru/document/450254316" TargetMode="External"/><Relationship Id="rId46" Type="http://schemas.openxmlformats.org/officeDocument/2006/relationships/hyperlink" Target="http://docs.cntd.ru/document/901919338" TargetMode="External"/><Relationship Id="rId67" Type="http://schemas.openxmlformats.org/officeDocument/2006/relationships/hyperlink" Target="http://docs.cntd.ru/document/450254316" TargetMode="External"/><Relationship Id="rId116" Type="http://schemas.openxmlformats.org/officeDocument/2006/relationships/hyperlink" Target="http://docs.cntd.ru/document/453117387" TargetMode="External"/><Relationship Id="rId20" Type="http://schemas.openxmlformats.org/officeDocument/2006/relationships/hyperlink" Target="http://docs.cntd.ru/document/450254316" TargetMode="External"/><Relationship Id="rId41" Type="http://schemas.openxmlformats.org/officeDocument/2006/relationships/hyperlink" Target="http://docs.cntd.ru/document/550172920" TargetMode="External"/><Relationship Id="rId62" Type="http://schemas.openxmlformats.org/officeDocument/2006/relationships/hyperlink" Target="http://docs.cntd.ru/document/550172920" TargetMode="External"/><Relationship Id="rId83" Type="http://schemas.openxmlformats.org/officeDocument/2006/relationships/hyperlink" Target="http://docs.cntd.ru/document/420287404" TargetMode="External"/><Relationship Id="rId88" Type="http://schemas.openxmlformats.org/officeDocument/2006/relationships/hyperlink" Target="http://docs.cntd.ru/document/450254316" TargetMode="External"/><Relationship Id="rId111" Type="http://schemas.openxmlformats.org/officeDocument/2006/relationships/hyperlink" Target="http://docs.cntd.ru/document/940002324" TargetMode="External"/><Relationship Id="rId15" Type="http://schemas.openxmlformats.org/officeDocument/2006/relationships/hyperlink" Target="http://docs.cntd.ru/document/9004937" TargetMode="External"/><Relationship Id="rId36" Type="http://schemas.openxmlformats.org/officeDocument/2006/relationships/hyperlink" Target="http://docs.cntd.ru/document/453111487" TargetMode="External"/><Relationship Id="rId57" Type="http://schemas.openxmlformats.org/officeDocument/2006/relationships/hyperlink" Target="http://docs.cntd.ru/document/901919338" TargetMode="External"/><Relationship Id="rId106" Type="http://schemas.openxmlformats.org/officeDocument/2006/relationships/hyperlink" Target="http://docs.cntd.ru/document/940002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11151</Words>
  <Characters>63567</Characters>
  <Application>Microsoft Office Word</Application>
  <DocSecurity>0</DocSecurity>
  <Lines>529</Lines>
  <Paragraphs>149</Paragraphs>
  <ScaleCrop>false</ScaleCrop>
  <Company/>
  <LinksUpToDate>false</LinksUpToDate>
  <CharactersWithSpaces>74569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Диман</dc:creator>
  <cp:keywords/>
  <dc:description/>
  <cp:lastModifiedBy>Диман</cp:lastModifiedBy>
  <cp:revision>1</cp:revision>
  <dcterms:created xsi:type="dcterms:W3CDTF">2019-02-03T05:58:00Z</dcterms:created>
  <dcterms:modified xsi:type="dcterms:W3CDTF">2019-02-03T06:04:00Z</dcterms:modified>
</cp:coreProperties>
</file>