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ГЛАВНОЕ УПРАВЛЕНИЕ СТРОИТЕЛЬСТВА, ТРАНСПОРТА,</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ЖИЛИЩНО-КОММУНАЛЬНОГО И ДОРОЖНОГО ХОЗЯЙСТВА</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АЛТАЙСКОГО КРАЯ</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ПРИКАЗ</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от 1 июня 2016 г. N 230</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ОБ УТВЕРЖДЕНИИ АДМИНИСТРАТИВНОГО РЕГЛАМЕНТА</w:t>
      </w:r>
    </w:p>
    <w:p w:rsidR="0024041B" w:rsidRPr="0024041B" w:rsidRDefault="0024041B" w:rsidP="0024041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24041B" w:rsidRPr="0024041B">
        <w:trPr>
          <w:jc w:val="center"/>
        </w:trPr>
        <w:tc>
          <w:tcPr>
            <w:tcW w:w="5000" w:type="pct"/>
            <w:tcBorders>
              <w:left w:val="single" w:sz="24" w:space="0" w:color="CED3F1"/>
              <w:right w:val="single" w:sz="24" w:space="0" w:color="F4F3F8"/>
            </w:tcBorders>
            <w:shd w:val="clear" w:color="auto" w:fill="F4F3F8"/>
          </w:tcPr>
          <w:p w:rsidR="0024041B" w:rsidRPr="0024041B" w:rsidRDefault="0024041B" w:rsidP="0024041B">
            <w:pPr>
              <w:autoSpaceDE w:val="0"/>
              <w:autoSpaceDN w:val="0"/>
              <w:adjustRightInd w:val="0"/>
              <w:spacing w:after="0" w:line="240" w:lineRule="auto"/>
              <w:jc w:val="center"/>
              <w:rPr>
                <w:rFonts w:ascii="Arial" w:hAnsi="Arial" w:cs="Arial"/>
                <w:color w:val="392C69"/>
                <w:sz w:val="20"/>
                <w:szCs w:val="20"/>
              </w:rPr>
            </w:pPr>
            <w:r w:rsidRPr="0024041B">
              <w:rPr>
                <w:rFonts w:ascii="Arial" w:hAnsi="Arial" w:cs="Arial"/>
                <w:color w:val="392C69"/>
                <w:sz w:val="20"/>
                <w:szCs w:val="20"/>
              </w:rPr>
              <w:t>Список изменяющих документов</w:t>
            </w:r>
          </w:p>
          <w:p w:rsidR="0024041B" w:rsidRPr="0024041B" w:rsidRDefault="0024041B" w:rsidP="0024041B">
            <w:pPr>
              <w:autoSpaceDE w:val="0"/>
              <w:autoSpaceDN w:val="0"/>
              <w:adjustRightInd w:val="0"/>
              <w:spacing w:after="0" w:line="240" w:lineRule="auto"/>
              <w:jc w:val="center"/>
              <w:rPr>
                <w:rFonts w:ascii="Arial" w:hAnsi="Arial" w:cs="Arial"/>
                <w:color w:val="392C69"/>
                <w:sz w:val="20"/>
                <w:szCs w:val="20"/>
              </w:rPr>
            </w:pPr>
            <w:proofErr w:type="gramStart"/>
            <w:r w:rsidRPr="0024041B">
              <w:rPr>
                <w:rFonts w:ascii="Arial" w:hAnsi="Arial" w:cs="Arial"/>
                <w:color w:val="392C69"/>
                <w:sz w:val="20"/>
                <w:szCs w:val="20"/>
              </w:rPr>
              <w:t xml:space="preserve">(в ред. Приказов </w:t>
            </w:r>
            <w:proofErr w:type="spellStart"/>
            <w:r w:rsidRPr="0024041B">
              <w:rPr>
                <w:rFonts w:ascii="Arial" w:hAnsi="Arial" w:cs="Arial"/>
                <w:color w:val="392C69"/>
                <w:sz w:val="20"/>
                <w:szCs w:val="20"/>
              </w:rPr>
              <w:t>Минстройтранса</w:t>
            </w:r>
            <w:proofErr w:type="spellEnd"/>
            <w:r w:rsidRPr="0024041B">
              <w:rPr>
                <w:rFonts w:ascii="Arial" w:hAnsi="Arial" w:cs="Arial"/>
                <w:color w:val="392C69"/>
                <w:sz w:val="20"/>
                <w:szCs w:val="20"/>
              </w:rPr>
              <w:t xml:space="preserve"> Алтайского края</w:t>
            </w:r>
            <w:proofErr w:type="gramEnd"/>
          </w:p>
          <w:p w:rsidR="0024041B" w:rsidRPr="0024041B" w:rsidRDefault="0024041B" w:rsidP="0024041B">
            <w:pPr>
              <w:autoSpaceDE w:val="0"/>
              <w:autoSpaceDN w:val="0"/>
              <w:adjustRightInd w:val="0"/>
              <w:spacing w:after="0" w:line="240" w:lineRule="auto"/>
              <w:jc w:val="center"/>
              <w:rPr>
                <w:rFonts w:ascii="Arial" w:hAnsi="Arial" w:cs="Arial"/>
                <w:color w:val="392C69"/>
                <w:sz w:val="20"/>
                <w:szCs w:val="20"/>
              </w:rPr>
            </w:pPr>
            <w:r w:rsidRPr="0024041B">
              <w:rPr>
                <w:rFonts w:ascii="Arial" w:hAnsi="Arial" w:cs="Arial"/>
                <w:color w:val="392C69"/>
                <w:sz w:val="20"/>
                <w:szCs w:val="20"/>
              </w:rPr>
              <w:t xml:space="preserve">от 07.11.2017 </w:t>
            </w:r>
            <w:hyperlink r:id="rId4" w:history="1">
              <w:r w:rsidRPr="0024041B">
                <w:rPr>
                  <w:rFonts w:ascii="Arial" w:hAnsi="Arial" w:cs="Arial"/>
                  <w:color w:val="0000FF"/>
                  <w:sz w:val="20"/>
                  <w:szCs w:val="20"/>
                </w:rPr>
                <w:t>N 527</w:t>
              </w:r>
            </w:hyperlink>
            <w:r w:rsidRPr="0024041B">
              <w:rPr>
                <w:rFonts w:ascii="Arial" w:hAnsi="Arial" w:cs="Arial"/>
                <w:color w:val="392C69"/>
                <w:sz w:val="20"/>
                <w:szCs w:val="20"/>
              </w:rPr>
              <w:t xml:space="preserve">, от 25.10.2018 </w:t>
            </w:r>
            <w:hyperlink r:id="rId5" w:history="1">
              <w:r w:rsidRPr="0024041B">
                <w:rPr>
                  <w:rFonts w:ascii="Arial" w:hAnsi="Arial" w:cs="Arial"/>
                  <w:color w:val="0000FF"/>
                  <w:sz w:val="20"/>
                  <w:szCs w:val="20"/>
                </w:rPr>
                <w:t>N 745</w:t>
              </w:r>
            </w:hyperlink>
            <w:r w:rsidRPr="0024041B">
              <w:rPr>
                <w:rFonts w:ascii="Arial" w:hAnsi="Arial" w:cs="Arial"/>
                <w:color w:val="392C69"/>
                <w:sz w:val="20"/>
                <w:szCs w:val="20"/>
              </w:rPr>
              <w:t>)</w:t>
            </w:r>
          </w:p>
        </w:tc>
      </w:tr>
    </w:tbl>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ind w:firstLine="540"/>
        <w:jc w:val="both"/>
        <w:rPr>
          <w:rFonts w:ascii="Arial" w:hAnsi="Arial" w:cs="Arial"/>
          <w:sz w:val="20"/>
          <w:szCs w:val="20"/>
        </w:rPr>
      </w:pPr>
      <w:r w:rsidRPr="0024041B">
        <w:rPr>
          <w:rFonts w:ascii="Arial" w:hAnsi="Arial" w:cs="Arial"/>
          <w:sz w:val="20"/>
          <w:szCs w:val="20"/>
        </w:rPr>
        <w:t xml:space="preserve">В соответствии с Федеральным </w:t>
      </w:r>
      <w:hyperlink r:id="rId6" w:history="1">
        <w:r w:rsidRPr="0024041B">
          <w:rPr>
            <w:rFonts w:ascii="Arial" w:hAnsi="Arial" w:cs="Arial"/>
            <w:color w:val="0000FF"/>
            <w:sz w:val="20"/>
            <w:szCs w:val="20"/>
          </w:rPr>
          <w:t>законом</w:t>
        </w:r>
      </w:hyperlink>
      <w:r w:rsidRPr="0024041B">
        <w:rPr>
          <w:rFonts w:ascii="Arial" w:hAnsi="Arial" w:cs="Arial"/>
          <w:sz w:val="20"/>
          <w:szCs w:val="20"/>
        </w:rPr>
        <w:t xml:space="preserve"> от 08.11.2007 N 257-ФЗ "Об автомобильных дорогах </w:t>
      </w:r>
      <w:proofErr w:type="gramStart"/>
      <w:r w:rsidRPr="0024041B">
        <w:rPr>
          <w:rFonts w:ascii="Arial" w:hAnsi="Arial" w:cs="Arial"/>
          <w:sz w:val="20"/>
          <w:szCs w:val="20"/>
        </w:rPr>
        <w:t>и</w:t>
      </w:r>
      <w:proofErr w:type="gramEnd"/>
      <w:r w:rsidRPr="0024041B">
        <w:rPr>
          <w:rFonts w:ascii="Arial" w:hAnsi="Arial" w:cs="Arial"/>
          <w:sz w:val="20"/>
          <w:szCs w:val="20"/>
        </w:rPr>
        <w:t xml:space="preserve"> о дорожной деятельности в Российской Федерации и о внесении изменений в отдельные законодательные акты Российской Федерации", </w:t>
      </w:r>
      <w:hyperlink r:id="rId7" w:history="1">
        <w:r w:rsidRPr="0024041B">
          <w:rPr>
            <w:rFonts w:ascii="Arial" w:hAnsi="Arial" w:cs="Arial"/>
            <w:color w:val="0000FF"/>
            <w:sz w:val="20"/>
            <w:szCs w:val="20"/>
          </w:rPr>
          <w:t>постановлением</w:t>
        </w:r>
      </w:hyperlink>
      <w:r w:rsidRPr="0024041B">
        <w:rPr>
          <w:rFonts w:ascii="Arial" w:hAnsi="Arial" w:cs="Arial"/>
          <w:sz w:val="20"/>
          <w:szCs w:val="20"/>
        </w:rPr>
        <w:t xml:space="preserve"> Администрации края от 04.05.2011 N 243 "О Порядке разработки и утверждения административных регламентов предоставления государственных услуг и исполнения государственных функций, а также проведения экспертизы их проектов" приказываю:</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1. </w:t>
      </w:r>
      <w:proofErr w:type="gramStart"/>
      <w:r w:rsidRPr="0024041B">
        <w:rPr>
          <w:rFonts w:ascii="Arial" w:hAnsi="Arial" w:cs="Arial"/>
          <w:sz w:val="20"/>
          <w:szCs w:val="20"/>
        </w:rPr>
        <w:t xml:space="preserve">Утвердить административный </w:t>
      </w:r>
      <w:hyperlink w:anchor="Par38" w:history="1">
        <w:r w:rsidRPr="0024041B">
          <w:rPr>
            <w:rFonts w:ascii="Arial" w:hAnsi="Arial" w:cs="Arial"/>
            <w:color w:val="0000FF"/>
            <w:sz w:val="20"/>
            <w:szCs w:val="20"/>
          </w:rPr>
          <w:t>регламент</w:t>
        </w:r>
      </w:hyperlink>
      <w:r w:rsidRPr="0024041B">
        <w:rPr>
          <w:rFonts w:ascii="Arial" w:hAnsi="Arial" w:cs="Arial"/>
          <w:sz w:val="20"/>
          <w:szCs w:val="20"/>
        </w:rPr>
        <w:t xml:space="preserve"> предоставления краевым государственным казенным учреждением "Управление автомобильных дорог Алтайского края" государственной услуги по выдаче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w:t>
      </w:r>
      <w:proofErr w:type="gramEnd"/>
      <w:r w:rsidRPr="0024041B">
        <w:rPr>
          <w:rFonts w:ascii="Arial" w:hAnsi="Arial" w:cs="Arial"/>
          <w:sz w:val="20"/>
          <w:szCs w:val="20"/>
        </w:rPr>
        <w:t xml:space="preserve"> и </w:t>
      </w:r>
      <w:proofErr w:type="gramStart"/>
      <w:r w:rsidRPr="0024041B">
        <w:rPr>
          <w:rFonts w:ascii="Arial" w:hAnsi="Arial" w:cs="Arial"/>
          <w:sz w:val="20"/>
          <w:szCs w:val="20"/>
        </w:rPr>
        <w:t>более муниципальных</w:t>
      </w:r>
      <w:proofErr w:type="gramEnd"/>
      <w:r w:rsidRPr="0024041B">
        <w:rPr>
          <w:rFonts w:ascii="Arial" w:hAnsi="Arial" w:cs="Arial"/>
          <w:sz w:val="20"/>
          <w:szCs w:val="20"/>
        </w:rPr>
        <w:t xml:space="preserve"> образований (муниципальных районов, городских округов), при условии, что маршрут такого транспортного средства проходит в границах Алтайского края и указанные маршрут, часть маршрута не проходят по автомобильным дорогам федерального значения, участкам таких автомобильных дорог.</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2. Признать утратившим силу </w:t>
      </w:r>
      <w:hyperlink r:id="rId8" w:history="1">
        <w:r w:rsidRPr="0024041B">
          <w:rPr>
            <w:rFonts w:ascii="Arial" w:hAnsi="Arial" w:cs="Arial"/>
            <w:color w:val="0000FF"/>
            <w:sz w:val="20"/>
            <w:szCs w:val="20"/>
          </w:rPr>
          <w:t>приказ</w:t>
        </w:r>
      </w:hyperlink>
      <w:r w:rsidRPr="0024041B">
        <w:rPr>
          <w:rFonts w:ascii="Arial" w:hAnsi="Arial" w:cs="Arial"/>
          <w:sz w:val="20"/>
          <w:szCs w:val="20"/>
        </w:rPr>
        <w:t xml:space="preserve"> Главного управления от 31.12.2014 N 1209 "Об утверждении административного регламента".</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3. </w:t>
      </w:r>
      <w:proofErr w:type="gramStart"/>
      <w:r w:rsidRPr="0024041B">
        <w:rPr>
          <w:rFonts w:ascii="Arial" w:hAnsi="Arial" w:cs="Arial"/>
          <w:sz w:val="20"/>
          <w:szCs w:val="20"/>
        </w:rPr>
        <w:t>Контроль за</w:t>
      </w:r>
      <w:proofErr w:type="gramEnd"/>
      <w:r w:rsidRPr="0024041B">
        <w:rPr>
          <w:rFonts w:ascii="Arial" w:hAnsi="Arial" w:cs="Arial"/>
          <w:sz w:val="20"/>
          <w:szCs w:val="20"/>
        </w:rPr>
        <w:t xml:space="preserve"> исполнением настоящего приказа возложить на заместителя начальника Министерства строительства, транспорта, жилищно-коммунального хозяйства Алтайского края, начальника управления по транспорту и дорожному хозяйству Коровина Д.Н.</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 xml:space="preserve">(в ред. </w:t>
      </w:r>
      <w:hyperlink r:id="rId9" w:history="1">
        <w:r w:rsidRPr="0024041B">
          <w:rPr>
            <w:rFonts w:ascii="Arial" w:hAnsi="Arial" w:cs="Arial"/>
            <w:color w:val="0000FF"/>
            <w:sz w:val="20"/>
            <w:szCs w:val="20"/>
          </w:rPr>
          <w:t>Приказа</w:t>
        </w:r>
      </w:hyperlink>
      <w:r w:rsidRPr="0024041B">
        <w:rPr>
          <w:rFonts w:ascii="Arial" w:hAnsi="Arial" w:cs="Arial"/>
          <w:sz w:val="20"/>
          <w:szCs w:val="20"/>
        </w:rPr>
        <w:t xml:space="preserve"> </w:t>
      </w:r>
      <w:proofErr w:type="spellStart"/>
      <w:r w:rsidRPr="0024041B">
        <w:rPr>
          <w:rFonts w:ascii="Arial" w:hAnsi="Arial" w:cs="Arial"/>
          <w:sz w:val="20"/>
          <w:szCs w:val="20"/>
        </w:rPr>
        <w:t>Минстройтранса</w:t>
      </w:r>
      <w:proofErr w:type="spellEnd"/>
      <w:r w:rsidRPr="0024041B">
        <w:rPr>
          <w:rFonts w:ascii="Arial" w:hAnsi="Arial" w:cs="Arial"/>
          <w:sz w:val="20"/>
          <w:szCs w:val="20"/>
        </w:rPr>
        <w:t xml:space="preserve"> Алтайского края от 07.11.2017 N 527)</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Начальник Главного управления</w:t>
      </w: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строительства, транспорта,</w:t>
      </w: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жилищно-коммунального и дорожного</w:t>
      </w: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хозяйства Алтайского края</w:t>
      </w: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С.Ю.НАБОКО</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right"/>
        <w:outlineLvl w:val="0"/>
        <w:rPr>
          <w:rFonts w:ascii="Arial" w:hAnsi="Arial" w:cs="Arial"/>
          <w:sz w:val="20"/>
          <w:szCs w:val="20"/>
        </w:rPr>
      </w:pPr>
      <w:r w:rsidRPr="0024041B">
        <w:rPr>
          <w:rFonts w:ascii="Arial" w:hAnsi="Arial" w:cs="Arial"/>
          <w:sz w:val="20"/>
          <w:szCs w:val="20"/>
        </w:rPr>
        <w:t>Утвержден</w:t>
      </w: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Приказом</w:t>
      </w: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Главного управления</w:t>
      </w: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строительства, транспорта,</w:t>
      </w: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жилищно-коммунального</w:t>
      </w: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и дорожного хозяйства</w:t>
      </w: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Алтайского края</w:t>
      </w: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от 1 июня 2016 г. N 230</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bookmarkStart w:id="0" w:name="Par38"/>
      <w:bookmarkEnd w:id="0"/>
      <w:r w:rsidRPr="0024041B">
        <w:rPr>
          <w:rFonts w:ascii="Arial" w:hAnsi="Arial" w:cs="Arial"/>
          <w:b/>
          <w:bCs/>
          <w:sz w:val="20"/>
          <w:szCs w:val="20"/>
        </w:rPr>
        <w:t>АДМИНИСТРАТИВНЫЙ РЕГЛАМЕНТ</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lastRenderedPageBreak/>
        <w:t>ПРЕДОСТАВЛЕНИЯ КРАЕВЫМ ГОСУДАРСТВЕННЫМ КАЗЕННЫМ УЧРЕЖДЕНИЕМ</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"УПРАВЛЕНИЕ АВТОМОБИЛЬНЫХ ДОРОГ АЛТАЙСКОГО КРАЯ"</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ГОСУДАРСТВЕННОЙ УСЛУГИ ПО ВЫДАЧЕ СПЕЦИАЛЬНОГО РАЗРЕШЕНИЯ</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 xml:space="preserve">НА ДВИЖЕНИЕ ПО АВТОМОБИЛЬНЫМ ДОРОГАМ </w:t>
      </w:r>
      <w:proofErr w:type="gramStart"/>
      <w:r w:rsidRPr="0024041B">
        <w:rPr>
          <w:rFonts w:ascii="Arial" w:hAnsi="Arial" w:cs="Arial"/>
          <w:b/>
          <w:bCs/>
          <w:sz w:val="20"/>
          <w:szCs w:val="20"/>
        </w:rPr>
        <w:t>ТЯЖЕЛОВЕСНОГО</w:t>
      </w:r>
      <w:proofErr w:type="gramEnd"/>
      <w:r w:rsidRPr="0024041B">
        <w:rPr>
          <w:rFonts w:ascii="Arial" w:hAnsi="Arial" w:cs="Arial"/>
          <w:b/>
          <w:bCs/>
          <w:sz w:val="20"/>
          <w:szCs w:val="20"/>
        </w:rPr>
        <w:t xml:space="preserve"> И (ИЛИ)</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КРУПНОГАБАРИТНОГО ТРАНСПОРТНОГО СРЕДСТВА В СЛУЧАЕ,</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ЕСЛИ МАРШРУТ, ЧАСТЬ МАРШРУТА УКАЗАННОГО ТРАНСПОРТНОГО</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СРЕДСТВА ПРОХОДЯТ ПО АВТОМОБИЛЬНЫМ ДОРОГАМ РЕГИОНАЛЬНОГО</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 xml:space="preserve">ИЛИ МЕЖМУНИЦИПАЛЬНОГО ЗНАЧЕНИЯ, УЧАСТКАМ </w:t>
      </w:r>
      <w:proofErr w:type="gramStart"/>
      <w:r w:rsidRPr="0024041B">
        <w:rPr>
          <w:rFonts w:ascii="Arial" w:hAnsi="Arial" w:cs="Arial"/>
          <w:b/>
          <w:bCs/>
          <w:sz w:val="20"/>
          <w:szCs w:val="20"/>
        </w:rPr>
        <w:t>ТАКИХ</w:t>
      </w:r>
      <w:proofErr w:type="gramEnd"/>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АВТОМОБИЛЬНЫХ ДОРОГ, ПО АВТОМОБИЛЬНЫМ ДОРОГАМ МЕСТНОГО</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 xml:space="preserve">ЗНАЧЕНИЯ, </w:t>
      </w:r>
      <w:proofErr w:type="gramStart"/>
      <w:r w:rsidRPr="0024041B">
        <w:rPr>
          <w:rFonts w:ascii="Arial" w:hAnsi="Arial" w:cs="Arial"/>
          <w:b/>
          <w:bCs/>
          <w:sz w:val="20"/>
          <w:szCs w:val="20"/>
        </w:rPr>
        <w:t>РАСПОЛОЖЕННЫМ</w:t>
      </w:r>
      <w:proofErr w:type="gramEnd"/>
      <w:r w:rsidRPr="0024041B">
        <w:rPr>
          <w:rFonts w:ascii="Arial" w:hAnsi="Arial" w:cs="Arial"/>
          <w:b/>
          <w:bCs/>
          <w:sz w:val="20"/>
          <w:szCs w:val="20"/>
        </w:rPr>
        <w:t xml:space="preserve"> НА ТЕРРИТОРИЯХ ДВУХ И БОЛЕЕ</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proofErr w:type="gramStart"/>
      <w:r w:rsidRPr="0024041B">
        <w:rPr>
          <w:rFonts w:ascii="Arial" w:hAnsi="Arial" w:cs="Arial"/>
          <w:b/>
          <w:bCs/>
          <w:sz w:val="20"/>
          <w:szCs w:val="20"/>
        </w:rPr>
        <w:t>МУНИЦИПАЛЬНЫХ ОБРАЗОВАНИЙ (МУНИЦИПАЛЬНЫХ РАЙОНОВ,</w:t>
      </w:r>
      <w:proofErr w:type="gramEnd"/>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proofErr w:type="gramStart"/>
      <w:r w:rsidRPr="0024041B">
        <w:rPr>
          <w:rFonts w:ascii="Arial" w:hAnsi="Arial" w:cs="Arial"/>
          <w:b/>
          <w:bCs/>
          <w:sz w:val="20"/>
          <w:szCs w:val="20"/>
        </w:rPr>
        <w:t>ГОРОДСКИХ ОКРУГОВ), ПРИ УСЛОВИИ, ЧТО МАРШРУТ ТАКОГО</w:t>
      </w:r>
      <w:proofErr w:type="gramEnd"/>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ТРАНСПОРТНОГО СРЕДСТВА ПРОХОДИТ В ГРАНИЦАХ АЛТАЙСКОГО КРАЯ</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 xml:space="preserve">И </w:t>
      </w:r>
      <w:proofErr w:type="gramStart"/>
      <w:r w:rsidRPr="0024041B">
        <w:rPr>
          <w:rFonts w:ascii="Arial" w:hAnsi="Arial" w:cs="Arial"/>
          <w:b/>
          <w:bCs/>
          <w:sz w:val="20"/>
          <w:szCs w:val="20"/>
        </w:rPr>
        <w:t>УКАЗАННЫЕ</w:t>
      </w:r>
      <w:proofErr w:type="gramEnd"/>
      <w:r w:rsidRPr="0024041B">
        <w:rPr>
          <w:rFonts w:ascii="Arial" w:hAnsi="Arial" w:cs="Arial"/>
          <w:b/>
          <w:bCs/>
          <w:sz w:val="20"/>
          <w:szCs w:val="20"/>
        </w:rPr>
        <w:t xml:space="preserve"> МАРШРУТ, ЧАСТЬ МАРШРУТА НЕ ПРОХОДЯТ</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ПО АВТОМОБИЛЬНЫМ ДОРОГАМ ФЕДЕРАЛЬНОГО ЗНАЧЕНИЯ,</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УЧАСТКАМ ТАКИХ АВТОМОБИЛЬНЫХ ДОРОГ</w:t>
      </w:r>
    </w:p>
    <w:p w:rsidR="0024041B" w:rsidRPr="0024041B" w:rsidRDefault="0024041B" w:rsidP="0024041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24041B" w:rsidRPr="0024041B">
        <w:trPr>
          <w:jc w:val="center"/>
        </w:trPr>
        <w:tc>
          <w:tcPr>
            <w:tcW w:w="5000" w:type="pct"/>
            <w:tcBorders>
              <w:left w:val="single" w:sz="24" w:space="0" w:color="CED3F1"/>
              <w:right w:val="single" w:sz="24" w:space="0" w:color="F4F3F8"/>
            </w:tcBorders>
            <w:shd w:val="clear" w:color="auto" w:fill="F4F3F8"/>
          </w:tcPr>
          <w:p w:rsidR="0024041B" w:rsidRPr="0024041B" w:rsidRDefault="0024041B" w:rsidP="0024041B">
            <w:pPr>
              <w:autoSpaceDE w:val="0"/>
              <w:autoSpaceDN w:val="0"/>
              <w:adjustRightInd w:val="0"/>
              <w:spacing w:after="0" w:line="240" w:lineRule="auto"/>
              <w:jc w:val="center"/>
              <w:rPr>
                <w:rFonts w:ascii="Arial" w:hAnsi="Arial" w:cs="Arial"/>
                <w:color w:val="392C69"/>
                <w:sz w:val="20"/>
                <w:szCs w:val="20"/>
              </w:rPr>
            </w:pPr>
            <w:r w:rsidRPr="0024041B">
              <w:rPr>
                <w:rFonts w:ascii="Arial" w:hAnsi="Arial" w:cs="Arial"/>
                <w:color w:val="392C69"/>
                <w:sz w:val="20"/>
                <w:szCs w:val="20"/>
              </w:rPr>
              <w:t>Список изменяющих документов</w:t>
            </w:r>
          </w:p>
          <w:p w:rsidR="0024041B" w:rsidRPr="0024041B" w:rsidRDefault="0024041B" w:rsidP="0024041B">
            <w:pPr>
              <w:autoSpaceDE w:val="0"/>
              <w:autoSpaceDN w:val="0"/>
              <w:adjustRightInd w:val="0"/>
              <w:spacing w:after="0" w:line="240" w:lineRule="auto"/>
              <w:jc w:val="center"/>
              <w:rPr>
                <w:rFonts w:ascii="Arial" w:hAnsi="Arial" w:cs="Arial"/>
                <w:color w:val="392C69"/>
                <w:sz w:val="20"/>
                <w:szCs w:val="20"/>
              </w:rPr>
            </w:pPr>
            <w:proofErr w:type="gramStart"/>
            <w:r w:rsidRPr="0024041B">
              <w:rPr>
                <w:rFonts w:ascii="Arial" w:hAnsi="Arial" w:cs="Arial"/>
                <w:color w:val="392C69"/>
                <w:sz w:val="20"/>
                <w:szCs w:val="20"/>
              </w:rPr>
              <w:t xml:space="preserve">(в ред. Приказов </w:t>
            </w:r>
            <w:proofErr w:type="spellStart"/>
            <w:r w:rsidRPr="0024041B">
              <w:rPr>
                <w:rFonts w:ascii="Arial" w:hAnsi="Arial" w:cs="Arial"/>
                <w:color w:val="392C69"/>
                <w:sz w:val="20"/>
                <w:szCs w:val="20"/>
              </w:rPr>
              <w:t>Минстройтранса</w:t>
            </w:r>
            <w:proofErr w:type="spellEnd"/>
            <w:r w:rsidRPr="0024041B">
              <w:rPr>
                <w:rFonts w:ascii="Arial" w:hAnsi="Arial" w:cs="Arial"/>
                <w:color w:val="392C69"/>
                <w:sz w:val="20"/>
                <w:szCs w:val="20"/>
              </w:rPr>
              <w:t xml:space="preserve"> Алтайского края</w:t>
            </w:r>
            <w:proofErr w:type="gramEnd"/>
          </w:p>
          <w:p w:rsidR="0024041B" w:rsidRPr="0024041B" w:rsidRDefault="0024041B" w:rsidP="0024041B">
            <w:pPr>
              <w:autoSpaceDE w:val="0"/>
              <w:autoSpaceDN w:val="0"/>
              <w:adjustRightInd w:val="0"/>
              <w:spacing w:after="0" w:line="240" w:lineRule="auto"/>
              <w:jc w:val="center"/>
              <w:rPr>
                <w:rFonts w:ascii="Arial" w:hAnsi="Arial" w:cs="Arial"/>
                <w:color w:val="392C69"/>
                <w:sz w:val="20"/>
                <w:szCs w:val="20"/>
              </w:rPr>
            </w:pPr>
            <w:r w:rsidRPr="0024041B">
              <w:rPr>
                <w:rFonts w:ascii="Arial" w:hAnsi="Arial" w:cs="Arial"/>
                <w:color w:val="392C69"/>
                <w:sz w:val="20"/>
                <w:szCs w:val="20"/>
              </w:rPr>
              <w:t xml:space="preserve">от 07.11.2017 </w:t>
            </w:r>
            <w:hyperlink r:id="rId10" w:history="1">
              <w:r w:rsidRPr="0024041B">
                <w:rPr>
                  <w:rFonts w:ascii="Arial" w:hAnsi="Arial" w:cs="Arial"/>
                  <w:color w:val="0000FF"/>
                  <w:sz w:val="20"/>
                  <w:szCs w:val="20"/>
                </w:rPr>
                <w:t>N 527</w:t>
              </w:r>
            </w:hyperlink>
            <w:r w:rsidRPr="0024041B">
              <w:rPr>
                <w:rFonts w:ascii="Arial" w:hAnsi="Arial" w:cs="Arial"/>
                <w:color w:val="392C69"/>
                <w:sz w:val="20"/>
                <w:szCs w:val="20"/>
              </w:rPr>
              <w:t xml:space="preserve">, от 25.10.2018 </w:t>
            </w:r>
            <w:hyperlink r:id="rId11" w:history="1">
              <w:r w:rsidRPr="0024041B">
                <w:rPr>
                  <w:rFonts w:ascii="Arial" w:hAnsi="Arial" w:cs="Arial"/>
                  <w:color w:val="0000FF"/>
                  <w:sz w:val="20"/>
                  <w:szCs w:val="20"/>
                </w:rPr>
                <w:t>N 745</w:t>
              </w:r>
            </w:hyperlink>
            <w:r w:rsidRPr="0024041B">
              <w:rPr>
                <w:rFonts w:ascii="Arial" w:hAnsi="Arial" w:cs="Arial"/>
                <w:color w:val="392C69"/>
                <w:sz w:val="20"/>
                <w:szCs w:val="20"/>
              </w:rPr>
              <w:t>)</w:t>
            </w:r>
          </w:p>
        </w:tc>
      </w:tr>
    </w:tbl>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I. Общие положения</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ind w:firstLine="540"/>
        <w:jc w:val="both"/>
        <w:rPr>
          <w:rFonts w:ascii="Arial" w:hAnsi="Arial" w:cs="Arial"/>
          <w:sz w:val="20"/>
          <w:szCs w:val="20"/>
        </w:rPr>
      </w:pPr>
      <w:r w:rsidRPr="0024041B">
        <w:rPr>
          <w:rFonts w:ascii="Arial" w:hAnsi="Arial" w:cs="Arial"/>
          <w:sz w:val="20"/>
          <w:szCs w:val="20"/>
        </w:rPr>
        <w:t xml:space="preserve">1.1. </w:t>
      </w:r>
      <w:proofErr w:type="gramStart"/>
      <w:r w:rsidRPr="0024041B">
        <w:rPr>
          <w:rFonts w:ascii="Arial" w:hAnsi="Arial" w:cs="Arial"/>
          <w:sz w:val="20"/>
          <w:szCs w:val="20"/>
        </w:rPr>
        <w:t>Административный регламент предоставления краевым государственным казенным учреждением "Управление автомобильных дорог Алтайского края" государственной услуги по выдаче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w:t>
      </w:r>
      <w:proofErr w:type="gramEnd"/>
      <w:r w:rsidRPr="0024041B">
        <w:rPr>
          <w:rFonts w:ascii="Arial" w:hAnsi="Arial" w:cs="Arial"/>
          <w:sz w:val="20"/>
          <w:szCs w:val="20"/>
        </w:rPr>
        <w:t xml:space="preserve"> </w:t>
      </w:r>
      <w:proofErr w:type="gramStart"/>
      <w:r w:rsidRPr="0024041B">
        <w:rPr>
          <w:rFonts w:ascii="Arial" w:hAnsi="Arial" w:cs="Arial"/>
          <w:sz w:val="20"/>
          <w:szCs w:val="20"/>
        </w:rPr>
        <w:t>более муниципальных образований (муниципальных районов, городских округов), при условии, что маршрут такого транспортного средства проходит в границах Алтайского края и указанные маршрут, часть маршрута не проходят по автомобильным дорогам федерального значения, участкам таких автомобильных дорог (далее - "Регламент") определяет сроки и последовательность административных процедур (действий) и устанавливает порядок взаимодействия краевого государственного казенного учреждения "Управление автомобильных дорог Алтайского края" с физическими или</w:t>
      </w:r>
      <w:proofErr w:type="gramEnd"/>
      <w:r w:rsidRPr="0024041B">
        <w:rPr>
          <w:rFonts w:ascii="Arial" w:hAnsi="Arial" w:cs="Arial"/>
          <w:sz w:val="20"/>
          <w:szCs w:val="20"/>
        </w:rPr>
        <w:t xml:space="preserve"> </w:t>
      </w:r>
      <w:proofErr w:type="gramStart"/>
      <w:r w:rsidRPr="0024041B">
        <w:rPr>
          <w:rFonts w:ascii="Arial" w:hAnsi="Arial" w:cs="Arial"/>
          <w:sz w:val="20"/>
          <w:szCs w:val="20"/>
        </w:rPr>
        <w:t>юридическими лицами, органами государственной власти и местного самоуправления, учреждениями и организациями при предоставлении государственной услуги по выдаче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w:t>
      </w:r>
      <w:proofErr w:type="gramEnd"/>
      <w:r w:rsidRPr="0024041B">
        <w:rPr>
          <w:rFonts w:ascii="Arial" w:hAnsi="Arial" w:cs="Arial"/>
          <w:sz w:val="20"/>
          <w:szCs w:val="20"/>
        </w:rPr>
        <w:t xml:space="preserve"> на территориях двух и </w:t>
      </w:r>
      <w:proofErr w:type="gramStart"/>
      <w:r w:rsidRPr="0024041B">
        <w:rPr>
          <w:rFonts w:ascii="Arial" w:hAnsi="Arial" w:cs="Arial"/>
          <w:sz w:val="20"/>
          <w:szCs w:val="20"/>
        </w:rPr>
        <w:t>более муниципальных</w:t>
      </w:r>
      <w:proofErr w:type="gramEnd"/>
      <w:r w:rsidRPr="0024041B">
        <w:rPr>
          <w:rFonts w:ascii="Arial" w:hAnsi="Arial" w:cs="Arial"/>
          <w:sz w:val="20"/>
          <w:szCs w:val="20"/>
        </w:rPr>
        <w:t xml:space="preserve"> образований (муниципальных районов, городских округов), при условии, что маршрут такого транспортного средства проходит в границах Алтайского края и указанные маршрут, часть маршрута не проходят по автомобильным дорогам федерального значения, участкам таких автомобильных дорог (далее - "государственная услуга").</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1.2. Заявителями на получение государственной услуги являются владельцы </w:t>
      </w:r>
      <w:proofErr w:type="gramStart"/>
      <w:r w:rsidRPr="0024041B">
        <w:rPr>
          <w:rFonts w:ascii="Arial" w:hAnsi="Arial" w:cs="Arial"/>
          <w:sz w:val="20"/>
          <w:szCs w:val="20"/>
        </w:rPr>
        <w:t>тяжеловесных</w:t>
      </w:r>
      <w:proofErr w:type="gramEnd"/>
      <w:r w:rsidRPr="0024041B">
        <w:rPr>
          <w:rFonts w:ascii="Arial" w:hAnsi="Arial" w:cs="Arial"/>
          <w:sz w:val="20"/>
          <w:szCs w:val="20"/>
        </w:rPr>
        <w:t xml:space="preserve"> и (или) </w:t>
      </w:r>
      <w:proofErr w:type="gramStart"/>
      <w:r w:rsidRPr="0024041B">
        <w:rPr>
          <w:rFonts w:ascii="Arial" w:hAnsi="Arial" w:cs="Arial"/>
          <w:sz w:val="20"/>
          <w:szCs w:val="20"/>
        </w:rPr>
        <w:t>крупногабаритных транспортных средств (физические и юридические лица, индивидуальные предприниматели) либо их представители, имеющие намерение осуществлять движение на этих транспортных средствах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таких транспортных средств проходит в границах Алтайского края</w:t>
      </w:r>
      <w:proofErr w:type="gramEnd"/>
      <w:r w:rsidRPr="0024041B">
        <w:rPr>
          <w:rFonts w:ascii="Arial" w:hAnsi="Arial" w:cs="Arial"/>
          <w:sz w:val="20"/>
          <w:szCs w:val="20"/>
        </w:rPr>
        <w:t xml:space="preserve"> и указанные маршрут, часть маршрута не проходят по автомобильным дорогам федерального значения, участкам таких автомобильных дорог.</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Представителями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w:t>
      </w:r>
      <w:r w:rsidRPr="0024041B">
        <w:rPr>
          <w:rFonts w:ascii="Arial" w:hAnsi="Arial" w:cs="Arial"/>
          <w:sz w:val="20"/>
          <w:szCs w:val="20"/>
        </w:rPr>
        <w:lastRenderedPageBreak/>
        <w:t>законодательством Российской Федерации, полномочиями выступать от имени заявителей при предоставлении государственной услуги.</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II. Стандарт предоставления государственной услуги</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ind w:firstLine="540"/>
        <w:jc w:val="both"/>
        <w:rPr>
          <w:rFonts w:ascii="Arial" w:hAnsi="Arial" w:cs="Arial"/>
          <w:sz w:val="20"/>
          <w:szCs w:val="20"/>
        </w:rPr>
      </w:pPr>
      <w:r w:rsidRPr="0024041B">
        <w:rPr>
          <w:rFonts w:ascii="Arial" w:hAnsi="Arial" w:cs="Arial"/>
          <w:sz w:val="20"/>
          <w:szCs w:val="20"/>
        </w:rPr>
        <w:t xml:space="preserve">2.1. </w:t>
      </w:r>
      <w:proofErr w:type="gramStart"/>
      <w:r w:rsidRPr="0024041B">
        <w:rPr>
          <w:rFonts w:ascii="Arial" w:hAnsi="Arial" w:cs="Arial"/>
          <w:sz w:val="20"/>
          <w:szCs w:val="20"/>
        </w:rPr>
        <w:t>Наименование услуги - государственная услуга "Выдача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w:t>
      </w:r>
      <w:proofErr w:type="gramEnd"/>
      <w:r w:rsidRPr="0024041B">
        <w:rPr>
          <w:rFonts w:ascii="Arial" w:hAnsi="Arial" w:cs="Arial"/>
          <w:sz w:val="20"/>
          <w:szCs w:val="20"/>
        </w:rPr>
        <w:t xml:space="preserve"> такого транспортного средства проходит в границах Алтайского края и указанные маршрут, часть маршрута не проходят по автомобильным дорогам федерального значения, участкам таких автомобильных дорог".</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2.2. Государственная услуга предоставляется краевым государственным казенным учреждением "Управление автомобильных дорог Алтайского края" (далее -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По выбору заявителя за получением государственной услуги заявитель может также обратиться в краевое автономное учреждение "Многофункциональный центр предоставления государственных и муниципальных услуг Алтайского края" (далее - "КАУ "МФЦ Алтайского края").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Подразделение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предоставляющее государственную услугу, расположено по адресу:</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г. Барнаул, ул. Ползунова, 57-а, телефон приемной (3852) 639858, адрес электронной почты: </w:t>
      </w:r>
      <w:proofErr w:type="spellStart"/>
      <w:r w:rsidRPr="0024041B">
        <w:rPr>
          <w:rFonts w:ascii="Arial" w:hAnsi="Arial" w:cs="Arial"/>
          <w:sz w:val="20"/>
          <w:szCs w:val="20"/>
        </w:rPr>
        <w:t>propusk@altdor.ru</w:t>
      </w:r>
      <w:proofErr w:type="spellEnd"/>
      <w:r w:rsidRPr="0024041B">
        <w:rPr>
          <w:rFonts w:ascii="Arial" w:hAnsi="Arial" w:cs="Arial"/>
          <w:sz w:val="20"/>
          <w:szCs w:val="20"/>
        </w:rPr>
        <w:t>.</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График работы: понедельник - четверг с 08.00 до 17.00, перерыв с 12.00 до 12.48, пятница с 08.00 </w:t>
      </w:r>
      <w:proofErr w:type="gramStart"/>
      <w:r w:rsidRPr="0024041B">
        <w:rPr>
          <w:rFonts w:ascii="Arial" w:hAnsi="Arial" w:cs="Arial"/>
          <w:sz w:val="20"/>
          <w:szCs w:val="20"/>
        </w:rPr>
        <w:t>до</w:t>
      </w:r>
      <w:proofErr w:type="gramEnd"/>
      <w:r w:rsidRPr="0024041B">
        <w:rPr>
          <w:rFonts w:ascii="Arial" w:hAnsi="Arial" w:cs="Arial"/>
          <w:sz w:val="20"/>
          <w:szCs w:val="20"/>
        </w:rPr>
        <w:t xml:space="preserve"> 16.00, перерыв с 12.00 до 12.48, суббота и воскресенье - выходные дни.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Адрес официального сайта: </w:t>
      </w:r>
      <w:proofErr w:type="spellStart"/>
      <w:r w:rsidRPr="0024041B">
        <w:rPr>
          <w:rFonts w:ascii="Arial" w:hAnsi="Arial" w:cs="Arial"/>
          <w:sz w:val="20"/>
          <w:szCs w:val="20"/>
        </w:rPr>
        <w:t>altdor.ru</w:t>
      </w:r>
      <w:proofErr w:type="spellEnd"/>
      <w:r w:rsidRPr="0024041B">
        <w:rPr>
          <w:rFonts w:ascii="Arial" w:hAnsi="Arial" w:cs="Arial"/>
          <w:sz w:val="20"/>
          <w:szCs w:val="20"/>
        </w:rPr>
        <w:t>.</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МФЦ </w:t>
      </w:r>
      <w:proofErr w:type="gramStart"/>
      <w:r w:rsidRPr="0024041B">
        <w:rPr>
          <w:rFonts w:ascii="Arial" w:hAnsi="Arial" w:cs="Arial"/>
          <w:sz w:val="20"/>
          <w:szCs w:val="20"/>
        </w:rPr>
        <w:t>расположен</w:t>
      </w:r>
      <w:proofErr w:type="gramEnd"/>
      <w:r w:rsidRPr="0024041B">
        <w:rPr>
          <w:rFonts w:ascii="Arial" w:hAnsi="Arial" w:cs="Arial"/>
          <w:sz w:val="20"/>
          <w:szCs w:val="20"/>
        </w:rPr>
        <w:t xml:space="preserve"> по адресу:</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г. Барнаул, Павловский тракт, 58-г, телефон: 200-550.</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proofErr w:type="spellStart"/>
      <w:r w:rsidRPr="0024041B">
        <w:rPr>
          <w:rFonts w:ascii="Arial" w:hAnsi="Arial" w:cs="Arial"/>
          <w:sz w:val="20"/>
          <w:szCs w:val="20"/>
        </w:rPr>
        <w:t>Бийский</w:t>
      </w:r>
      <w:proofErr w:type="spellEnd"/>
      <w:r w:rsidRPr="0024041B">
        <w:rPr>
          <w:rFonts w:ascii="Arial" w:hAnsi="Arial" w:cs="Arial"/>
          <w:sz w:val="20"/>
          <w:szCs w:val="20"/>
        </w:rPr>
        <w:t xml:space="preserve"> филиал КАУ "МФЦ Алтайского края" расположен по адресу: г. Бийск, ул. </w:t>
      </w:r>
      <w:proofErr w:type="gramStart"/>
      <w:r w:rsidRPr="0024041B">
        <w:rPr>
          <w:rFonts w:ascii="Arial" w:hAnsi="Arial" w:cs="Arial"/>
          <w:sz w:val="20"/>
          <w:szCs w:val="20"/>
        </w:rPr>
        <w:t>Промышленная</w:t>
      </w:r>
      <w:proofErr w:type="gramEnd"/>
      <w:r w:rsidRPr="0024041B">
        <w:rPr>
          <w:rFonts w:ascii="Arial" w:hAnsi="Arial" w:cs="Arial"/>
          <w:sz w:val="20"/>
          <w:szCs w:val="20"/>
        </w:rPr>
        <w:t>, д. 6, телефон: (3854) 40-40-85.</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График работы КАУ "МФЦ Алтайского края" и </w:t>
      </w:r>
      <w:proofErr w:type="spellStart"/>
      <w:r w:rsidRPr="0024041B">
        <w:rPr>
          <w:rFonts w:ascii="Arial" w:hAnsi="Arial" w:cs="Arial"/>
          <w:sz w:val="20"/>
          <w:szCs w:val="20"/>
        </w:rPr>
        <w:t>Бийского</w:t>
      </w:r>
      <w:proofErr w:type="spellEnd"/>
      <w:r w:rsidRPr="0024041B">
        <w:rPr>
          <w:rFonts w:ascii="Arial" w:hAnsi="Arial" w:cs="Arial"/>
          <w:sz w:val="20"/>
          <w:szCs w:val="20"/>
        </w:rPr>
        <w:t xml:space="preserve"> филиала: понедельник - четверг с 08.00 до 20.00, пятница - суббота с 08.00 до 17.00, воскресенье - выходной.</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proofErr w:type="gramStart"/>
      <w:r w:rsidRPr="0024041B">
        <w:rPr>
          <w:rFonts w:ascii="Arial" w:hAnsi="Arial" w:cs="Arial"/>
          <w:sz w:val="20"/>
          <w:szCs w:val="20"/>
        </w:rPr>
        <w:t>Благовещенский</w:t>
      </w:r>
      <w:proofErr w:type="gramEnd"/>
      <w:r w:rsidRPr="0024041B">
        <w:rPr>
          <w:rFonts w:ascii="Arial" w:hAnsi="Arial" w:cs="Arial"/>
          <w:sz w:val="20"/>
          <w:szCs w:val="20"/>
        </w:rPr>
        <w:t xml:space="preserve"> филиал КАУ "МФЦ Алтайского края" расположен по адресу: р.п. Благовещенка, ул. Ленина, 97, телефон: (38564) 23-9-65.</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График работы: понедельник - пятница с 08.00 до 18.00, суббота, воскресенье - выходной.</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Адрес официального сайта КАУ "МФЦ Алтайского края": mfc22.ru.</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При предоставлении государственной услуги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взаимодействует с Государственной инспекцией безопасности дорожного движения Министерства внутренних дел Российской Федерации (далее - "Госавтоинспекция"), территориальными органами Федеральной налоговой службы.</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2.3. Консультирование по вопросам предоставления государственной услуги осуществляется бесплатно.</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Специалист, осуществляющий консультирование (посредством телефона или лично) по вопросам предоставления государственной услуги, должен корректно и внимательно относиться к заявителям.</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proofErr w:type="gramStart"/>
      <w:r w:rsidRPr="0024041B">
        <w:rPr>
          <w:rFonts w:ascii="Arial" w:hAnsi="Arial" w:cs="Arial"/>
          <w:sz w:val="20"/>
          <w:szCs w:val="20"/>
        </w:rPr>
        <w:t>При обращении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заинтересованного лица время для получения информации.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Рекомендуемое время для телефонного разговора не более 10 минут, личного устного информирования - не более 20 минут.</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2.4.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Алтайского края.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2.5. Результатом предоставления государственной услуги является: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выдача специального разрешения;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отказ в выдаче специального разрешения.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2.6. Специальное </w:t>
      </w:r>
      <w:hyperlink r:id="rId12" w:history="1">
        <w:r w:rsidRPr="0024041B">
          <w:rPr>
            <w:rFonts w:ascii="Arial" w:hAnsi="Arial" w:cs="Arial"/>
            <w:color w:val="0000FF"/>
            <w:sz w:val="20"/>
            <w:szCs w:val="20"/>
          </w:rPr>
          <w:t>разрешение</w:t>
        </w:r>
      </w:hyperlink>
      <w:r w:rsidRPr="0024041B">
        <w:rPr>
          <w:rFonts w:ascii="Arial" w:hAnsi="Arial" w:cs="Arial"/>
          <w:sz w:val="20"/>
          <w:szCs w:val="20"/>
        </w:rPr>
        <w:t xml:space="preserve"> по форме, утвержденной приказом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hyperlink w:anchor="Par578" w:history="1">
        <w:r w:rsidRPr="0024041B">
          <w:rPr>
            <w:rFonts w:ascii="Arial" w:hAnsi="Arial" w:cs="Arial"/>
            <w:color w:val="0000FF"/>
            <w:sz w:val="20"/>
            <w:szCs w:val="20"/>
          </w:rPr>
          <w:t>приложение 2</w:t>
        </w:r>
      </w:hyperlink>
      <w:r w:rsidRPr="0024041B">
        <w:rPr>
          <w:rFonts w:ascii="Arial" w:hAnsi="Arial" w:cs="Arial"/>
          <w:sz w:val="20"/>
          <w:szCs w:val="20"/>
        </w:rPr>
        <w:t xml:space="preserve"> к настоящему Регламенту), выдается в случае:</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если требуется согласование только владельцев автомобильных дорог, и при наличии соответствующих согласований - в срок, не превышающий 11 рабочих дней </w:t>
      </w:r>
      <w:proofErr w:type="gramStart"/>
      <w:r w:rsidRPr="0024041B">
        <w:rPr>
          <w:rFonts w:ascii="Arial" w:hAnsi="Arial" w:cs="Arial"/>
          <w:sz w:val="20"/>
          <w:szCs w:val="20"/>
        </w:rPr>
        <w:t>с даты регистрации</w:t>
      </w:r>
      <w:proofErr w:type="gramEnd"/>
      <w:r w:rsidRPr="0024041B">
        <w:rPr>
          <w:rFonts w:ascii="Arial" w:hAnsi="Arial" w:cs="Arial"/>
          <w:sz w:val="20"/>
          <w:szCs w:val="20"/>
        </w:rPr>
        <w:t xml:space="preserve"> заявления,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в случае необходимости согласования маршрута транспортного средства с Госавтоинспекцией - в течение 15 рабочих дней </w:t>
      </w:r>
      <w:proofErr w:type="gramStart"/>
      <w:r w:rsidRPr="0024041B">
        <w:rPr>
          <w:rFonts w:ascii="Arial" w:hAnsi="Arial" w:cs="Arial"/>
          <w:sz w:val="20"/>
          <w:szCs w:val="20"/>
        </w:rPr>
        <w:t>с даты регистрации</w:t>
      </w:r>
      <w:proofErr w:type="gramEnd"/>
      <w:r w:rsidRPr="0024041B">
        <w:rPr>
          <w:rFonts w:ascii="Arial" w:hAnsi="Arial" w:cs="Arial"/>
          <w:sz w:val="20"/>
          <w:szCs w:val="20"/>
        </w:rPr>
        <w:t xml:space="preserve"> заявления.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2.7. Предоставление государственной услуги осуществляется в соответствии со следующими нормативными правовыми актами:</w:t>
      </w:r>
    </w:p>
    <w:p w:rsidR="0024041B" w:rsidRPr="0024041B" w:rsidRDefault="00B667ED" w:rsidP="0024041B">
      <w:pPr>
        <w:autoSpaceDE w:val="0"/>
        <w:autoSpaceDN w:val="0"/>
        <w:adjustRightInd w:val="0"/>
        <w:spacing w:before="200" w:after="0" w:line="240" w:lineRule="auto"/>
        <w:ind w:firstLine="540"/>
        <w:jc w:val="both"/>
        <w:rPr>
          <w:rFonts w:ascii="Arial" w:hAnsi="Arial" w:cs="Arial"/>
          <w:sz w:val="20"/>
          <w:szCs w:val="20"/>
        </w:rPr>
      </w:pPr>
      <w:hyperlink r:id="rId13" w:history="1">
        <w:r w:rsidR="0024041B" w:rsidRPr="0024041B">
          <w:rPr>
            <w:rFonts w:ascii="Arial" w:hAnsi="Arial" w:cs="Arial"/>
            <w:color w:val="0000FF"/>
            <w:sz w:val="20"/>
            <w:szCs w:val="20"/>
          </w:rPr>
          <w:t>Конституцией</w:t>
        </w:r>
      </w:hyperlink>
      <w:r w:rsidR="0024041B" w:rsidRPr="0024041B">
        <w:rPr>
          <w:rFonts w:ascii="Arial" w:hAnsi="Arial" w:cs="Arial"/>
          <w:sz w:val="20"/>
          <w:szCs w:val="20"/>
        </w:rPr>
        <w:t xml:space="preserve"> Российской Федерации;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Налоговым </w:t>
      </w:r>
      <w:hyperlink r:id="rId14" w:history="1">
        <w:r w:rsidRPr="0024041B">
          <w:rPr>
            <w:rFonts w:ascii="Arial" w:hAnsi="Arial" w:cs="Arial"/>
            <w:color w:val="0000FF"/>
            <w:sz w:val="20"/>
            <w:szCs w:val="20"/>
          </w:rPr>
          <w:t>кодексом</w:t>
        </w:r>
      </w:hyperlink>
      <w:r w:rsidRPr="0024041B">
        <w:rPr>
          <w:rFonts w:ascii="Arial" w:hAnsi="Arial" w:cs="Arial"/>
          <w:sz w:val="20"/>
          <w:szCs w:val="20"/>
        </w:rPr>
        <w:t xml:space="preserve"> Российской Федерации;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Федеральным </w:t>
      </w:r>
      <w:hyperlink r:id="rId15" w:history="1">
        <w:r w:rsidRPr="0024041B">
          <w:rPr>
            <w:rFonts w:ascii="Arial" w:hAnsi="Arial" w:cs="Arial"/>
            <w:color w:val="0000FF"/>
            <w:sz w:val="20"/>
            <w:szCs w:val="20"/>
          </w:rPr>
          <w:t>законом</w:t>
        </w:r>
      </w:hyperlink>
      <w:r w:rsidRPr="0024041B">
        <w:rPr>
          <w:rFonts w:ascii="Arial" w:hAnsi="Arial" w:cs="Arial"/>
          <w:sz w:val="20"/>
          <w:szCs w:val="20"/>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Федеральным </w:t>
      </w:r>
      <w:hyperlink r:id="rId16" w:history="1">
        <w:r w:rsidRPr="0024041B">
          <w:rPr>
            <w:rFonts w:ascii="Arial" w:hAnsi="Arial" w:cs="Arial"/>
            <w:color w:val="0000FF"/>
            <w:sz w:val="20"/>
            <w:szCs w:val="20"/>
          </w:rPr>
          <w:t>законом</w:t>
        </w:r>
      </w:hyperlink>
      <w:r w:rsidRPr="0024041B">
        <w:rPr>
          <w:rFonts w:ascii="Arial" w:hAnsi="Arial" w:cs="Arial"/>
          <w:sz w:val="20"/>
          <w:szCs w:val="20"/>
        </w:rPr>
        <w:t xml:space="preserve"> от 27.07.2010 N 210-ФЗ "Об организации предоставления государственных и муниципальных услуг";</w:t>
      </w:r>
    </w:p>
    <w:p w:rsidR="0024041B" w:rsidRPr="0024041B" w:rsidRDefault="00B667ED" w:rsidP="0024041B">
      <w:pPr>
        <w:autoSpaceDE w:val="0"/>
        <w:autoSpaceDN w:val="0"/>
        <w:adjustRightInd w:val="0"/>
        <w:spacing w:before="200" w:after="0" w:line="240" w:lineRule="auto"/>
        <w:ind w:firstLine="540"/>
        <w:jc w:val="both"/>
        <w:rPr>
          <w:rFonts w:ascii="Arial" w:hAnsi="Arial" w:cs="Arial"/>
          <w:sz w:val="20"/>
          <w:szCs w:val="20"/>
        </w:rPr>
      </w:pPr>
      <w:hyperlink r:id="rId17" w:history="1">
        <w:r w:rsidR="0024041B" w:rsidRPr="0024041B">
          <w:rPr>
            <w:rFonts w:ascii="Arial" w:hAnsi="Arial" w:cs="Arial"/>
            <w:color w:val="0000FF"/>
            <w:sz w:val="20"/>
            <w:szCs w:val="20"/>
          </w:rPr>
          <w:t>постановлением</w:t>
        </w:r>
      </w:hyperlink>
      <w:r w:rsidR="0024041B" w:rsidRPr="0024041B">
        <w:rPr>
          <w:rFonts w:ascii="Arial" w:hAnsi="Arial" w:cs="Arial"/>
          <w:sz w:val="20"/>
          <w:szCs w:val="20"/>
        </w:rPr>
        <w:t xml:space="preserve"> Совета Министров - Правительства Российской Федерации от 23.10.1993 N 1090 "О правилах дорожного движения";</w:t>
      </w:r>
    </w:p>
    <w:p w:rsidR="0024041B" w:rsidRPr="0024041B" w:rsidRDefault="00B667ED" w:rsidP="0024041B">
      <w:pPr>
        <w:autoSpaceDE w:val="0"/>
        <w:autoSpaceDN w:val="0"/>
        <w:adjustRightInd w:val="0"/>
        <w:spacing w:before="200" w:after="0" w:line="240" w:lineRule="auto"/>
        <w:ind w:firstLine="540"/>
        <w:jc w:val="both"/>
        <w:rPr>
          <w:rFonts w:ascii="Arial" w:hAnsi="Arial" w:cs="Arial"/>
          <w:sz w:val="20"/>
          <w:szCs w:val="20"/>
        </w:rPr>
      </w:pPr>
      <w:hyperlink r:id="rId18" w:history="1">
        <w:r w:rsidR="0024041B" w:rsidRPr="0024041B">
          <w:rPr>
            <w:rFonts w:ascii="Arial" w:hAnsi="Arial" w:cs="Arial"/>
            <w:color w:val="0000FF"/>
            <w:sz w:val="20"/>
            <w:szCs w:val="20"/>
          </w:rPr>
          <w:t>постановлением</w:t>
        </w:r>
      </w:hyperlink>
      <w:r w:rsidR="0024041B" w:rsidRPr="0024041B">
        <w:rPr>
          <w:rFonts w:ascii="Arial" w:hAnsi="Arial" w:cs="Arial"/>
          <w:sz w:val="20"/>
          <w:szCs w:val="20"/>
        </w:rP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24041B" w:rsidRPr="0024041B" w:rsidRDefault="00B667ED" w:rsidP="0024041B">
      <w:pPr>
        <w:autoSpaceDE w:val="0"/>
        <w:autoSpaceDN w:val="0"/>
        <w:adjustRightInd w:val="0"/>
        <w:spacing w:before="200" w:after="0" w:line="240" w:lineRule="auto"/>
        <w:ind w:firstLine="540"/>
        <w:jc w:val="both"/>
        <w:rPr>
          <w:rFonts w:ascii="Arial" w:hAnsi="Arial" w:cs="Arial"/>
          <w:sz w:val="20"/>
          <w:szCs w:val="20"/>
        </w:rPr>
      </w:pPr>
      <w:hyperlink r:id="rId19" w:history="1">
        <w:r w:rsidR="0024041B" w:rsidRPr="0024041B">
          <w:rPr>
            <w:rFonts w:ascii="Arial" w:hAnsi="Arial" w:cs="Arial"/>
            <w:color w:val="0000FF"/>
            <w:sz w:val="20"/>
            <w:szCs w:val="20"/>
          </w:rPr>
          <w:t>постановлением</w:t>
        </w:r>
      </w:hyperlink>
      <w:r w:rsidR="0024041B" w:rsidRPr="0024041B">
        <w:rPr>
          <w:rFonts w:ascii="Arial" w:hAnsi="Arial" w:cs="Arial"/>
          <w:sz w:val="20"/>
          <w:szCs w:val="20"/>
        </w:rPr>
        <w:t xml:space="preserve"> Правительства Российской Федерации от 08.09.2010 N 697 "О единой системе межведомственного электронного взаимодействия";</w:t>
      </w:r>
    </w:p>
    <w:p w:rsidR="0024041B" w:rsidRPr="0024041B" w:rsidRDefault="00B667ED" w:rsidP="0024041B">
      <w:pPr>
        <w:autoSpaceDE w:val="0"/>
        <w:autoSpaceDN w:val="0"/>
        <w:adjustRightInd w:val="0"/>
        <w:spacing w:before="200" w:after="0" w:line="240" w:lineRule="auto"/>
        <w:ind w:firstLine="540"/>
        <w:jc w:val="both"/>
        <w:rPr>
          <w:rFonts w:ascii="Arial" w:hAnsi="Arial" w:cs="Arial"/>
          <w:sz w:val="20"/>
          <w:szCs w:val="20"/>
        </w:rPr>
      </w:pPr>
      <w:hyperlink r:id="rId20" w:history="1">
        <w:r w:rsidR="0024041B" w:rsidRPr="0024041B">
          <w:rPr>
            <w:rFonts w:ascii="Arial" w:hAnsi="Arial" w:cs="Arial"/>
            <w:color w:val="0000FF"/>
            <w:sz w:val="20"/>
            <w:szCs w:val="20"/>
          </w:rPr>
          <w:t>приказом</w:t>
        </w:r>
      </w:hyperlink>
      <w:r w:rsidR="0024041B" w:rsidRPr="0024041B">
        <w:rPr>
          <w:rFonts w:ascii="Arial" w:hAnsi="Arial" w:cs="Arial"/>
          <w:sz w:val="20"/>
          <w:szCs w:val="20"/>
        </w:rPr>
        <w:t xml:space="preserve">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24041B" w:rsidRPr="0024041B" w:rsidRDefault="00B667ED" w:rsidP="0024041B">
      <w:pPr>
        <w:autoSpaceDE w:val="0"/>
        <w:autoSpaceDN w:val="0"/>
        <w:adjustRightInd w:val="0"/>
        <w:spacing w:before="200" w:after="0" w:line="240" w:lineRule="auto"/>
        <w:ind w:firstLine="540"/>
        <w:jc w:val="both"/>
        <w:rPr>
          <w:rFonts w:ascii="Arial" w:hAnsi="Arial" w:cs="Arial"/>
          <w:sz w:val="20"/>
          <w:szCs w:val="20"/>
        </w:rPr>
      </w:pPr>
      <w:hyperlink r:id="rId21" w:history="1">
        <w:r w:rsidR="0024041B" w:rsidRPr="0024041B">
          <w:rPr>
            <w:rFonts w:ascii="Arial" w:hAnsi="Arial" w:cs="Arial"/>
            <w:color w:val="0000FF"/>
            <w:sz w:val="20"/>
            <w:szCs w:val="20"/>
          </w:rPr>
          <w:t>постановлением</w:t>
        </w:r>
      </w:hyperlink>
      <w:r w:rsidR="0024041B" w:rsidRPr="0024041B">
        <w:rPr>
          <w:rFonts w:ascii="Arial" w:hAnsi="Arial" w:cs="Arial"/>
          <w:sz w:val="20"/>
          <w:szCs w:val="20"/>
        </w:rPr>
        <w:t xml:space="preserve"> Администрации края от 04.05.2011 N 243 "О Порядке разработки и утверждения административных регламентов предоставления государственных услуг и исполнения государственных функций, а также проведения экспертизы их проектов".</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bookmarkStart w:id="1" w:name="Par105"/>
      <w:bookmarkEnd w:id="1"/>
      <w:r w:rsidRPr="0024041B">
        <w:rPr>
          <w:rFonts w:ascii="Arial" w:hAnsi="Arial" w:cs="Arial"/>
          <w:sz w:val="20"/>
          <w:szCs w:val="20"/>
        </w:rPr>
        <w:t>2.8. Исчерпывающий перечень документов, необходимых в соответствии с нормативными правовыми актами для предоставления государственной услуги: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bookmarkStart w:id="2" w:name="Par106"/>
      <w:bookmarkEnd w:id="2"/>
      <w:r w:rsidRPr="0024041B">
        <w:rPr>
          <w:rFonts w:ascii="Arial" w:hAnsi="Arial" w:cs="Arial"/>
          <w:sz w:val="20"/>
          <w:szCs w:val="20"/>
        </w:rPr>
        <w:t xml:space="preserve">2.8.1. </w:t>
      </w:r>
      <w:hyperlink r:id="rId22" w:history="1">
        <w:proofErr w:type="gramStart"/>
        <w:r w:rsidRPr="0024041B">
          <w:rPr>
            <w:rFonts w:ascii="Arial" w:hAnsi="Arial" w:cs="Arial"/>
            <w:color w:val="0000FF"/>
            <w:sz w:val="20"/>
            <w:szCs w:val="20"/>
          </w:rPr>
          <w:t>Заявление</w:t>
        </w:r>
      </w:hyperlink>
      <w:r w:rsidRPr="0024041B">
        <w:rPr>
          <w:rFonts w:ascii="Arial" w:hAnsi="Arial" w:cs="Arial"/>
          <w:sz w:val="20"/>
          <w:szCs w:val="20"/>
        </w:rPr>
        <w:t xml:space="preserve"> на получение специального разрешения на движение по автомобильным дорогам тяжеловесного и (или) крупногабаритного транспортного средства по форме, утвержденной приказом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hyperlink w:anchor="Par690" w:history="1">
        <w:r w:rsidRPr="0024041B">
          <w:rPr>
            <w:rFonts w:ascii="Arial" w:hAnsi="Arial" w:cs="Arial"/>
            <w:color w:val="0000FF"/>
            <w:sz w:val="20"/>
            <w:szCs w:val="20"/>
          </w:rPr>
          <w:t>приложение 3</w:t>
        </w:r>
      </w:hyperlink>
      <w:r w:rsidRPr="0024041B">
        <w:rPr>
          <w:rFonts w:ascii="Arial" w:hAnsi="Arial" w:cs="Arial"/>
          <w:sz w:val="20"/>
          <w:szCs w:val="20"/>
        </w:rPr>
        <w:t xml:space="preserve"> к настоящему Регламенту).</w:t>
      </w:r>
      <w:proofErr w:type="gramEnd"/>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proofErr w:type="gramStart"/>
      <w:r w:rsidRPr="0024041B">
        <w:rPr>
          <w:rFonts w:ascii="Arial" w:hAnsi="Arial" w:cs="Arial"/>
          <w:sz w:val="20"/>
          <w:szCs w:val="20"/>
        </w:rPr>
        <w:t>В заявлении указываются: наименование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w:t>
      </w:r>
      <w:proofErr w:type="gramEnd"/>
      <w:r w:rsidRPr="0024041B">
        <w:rPr>
          <w:rFonts w:ascii="Arial" w:hAnsi="Arial" w:cs="Arial"/>
          <w:sz w:val="20"/>
          <w:szCs w:val="20"/>
        </w:rPr>
        <w:t xml:space="preserve">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w:t>
      </w:r>
      <w:proofErr w:type="spellStart"/>
      <w:proofErr w:type="gramStart"/>
      <w:r w:rsidRPr="0024041B">
        <w:rPr>
          <w:rFonts w:ascii="Arial" w:hAnsi="Arial" w:cs="Arial"/>
          <w:sz w:val="20"/>
          <w:szCs w:val="20"/>
        </w:rPr>
        <w:t>р</w:t>
      </w:r>
      <w:proofErr w:type="spellEnd"/>
      <w:proofErr w:type="gramEnd"/>
      <w:r w:rsidRPr="0024041B">
        <w:rPr>
          <w:rFonts w:ascii="Arial" w:hAnsi="Arial" w:cs="Arial"/>
          <w:sz w:val="20"/>
          <w:szCs w:val="20"/>
        </w:rPr>
        <w:t>/с, к/с, БИК).</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proofErr w:type="gramStart"/>
      <w:r w:rsidRPr="0024041B">
        <w:rPr>
          <w:rFonts w:ascii="Arial" w:hAnsi="Arial" w:cs="Arial"/>
          <w:sz w:val="20"/>
          <w:szCs w:val="20"/>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характеристика груза (наименование, габариты, масса, делимость), сведения о транспортном средстве (автопоезде) (марка и модель транспортного</w:t>
      </w:r>
      <w:proofErr w:type="gramEnd"/>
      <w:r w:rsidRPr="0024041B">
        <w:rPr>
          <w:rFonts w:ascii="Arial" w:hAnsi="Arial" w:cs="Arial"/>
          <w:sz w:val="20"/>
          <w:szCs w:val="20"/>
        </w:rPr>
        <w:t xml:space="preserve"> </w:t>
      </w:r>
      <w:proofErr w:type="gramStart"/>
      <w:r w:rsidRPr="0024041B">
        <w:rPr>
          <w:rFonts w:ascii="Arial" w:hAnsi="Arial" w:cs="Arial"/>
          <w:sz w:val="20"/>
          <w:szCs w:val="20"/>
        </w:rPr>
        <w:t>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 xml:space="preserve">(в ред. </w:t>
      </w:r>
      <w:hyperlink r:id="rId23" w:history="1">
        <w:r w:rsidRPr="0024041B">
          <w:rPr>
            <w:rFonts w:ascii="Arial" w:hAnsi="Arial" w:cs="Arial"/>
            <w:color w:val="0000FF"/>
            <w:sz w:val="20"/>
            <w:szCs w:val="20"/>
          </w:rPr>
          <w:t>Приказа</w:t>
        </w:r>
      </w:hyperlink>
      <w:r w:rsidRPr="0024041B">
        <w:rPr>
          <w:rFonts w:ascii="Arial" w:hAnsi="Arial" w:cs="Arial"/>
          <w:sz w:val="20"/>
          <w:szCs w:val="20"/>
        </w:rPr>
        <w:t xml:space="preserve"> </w:t>
      </w:r>
      <w:proofErr w:type="spellStart"/>
      <w:r w:rsidRPr="0024041B">
        <w:rPr>
          <w:rFonts w:ascii="Arial" w:hAnsi="Arial" w:cs="Arial"/>
          <w:sz w:val="20"/>
          <w:szCs w:val="20"/>
        </w:rPr>
        <w:t>Минстройтранса</w:t>
      </w:r>
      <w:proofErr w:type="spellEnd"/>
      <w:r w:rsidRPr="0024041B">
        <w:rPr>
          <w:rFonts w:ascii="Arial" w:hAnsi="Arial" w:cs="Arial"/>
          <w:sz w:val="20"/>
          <w:szCs w:val="20"/>
        </w:rPr>
        <w:t xml:space="preserve"> Алтайского края от 07.11.2017 N 527)</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bookmarkStart w:id="3" w:name="Par110"/>
      <w:bookmarkEnd w:id="3"/>
      <w:r w:rsidRPr="0024041B">
        <w:rPr>
          <w:rFonts w:ascii="Arial" w:hAnsi="Arial" w:cs="Arial"/>
          <w:sz w:val="20"/>
          <w:szCs w:val="20"/>
        </w:rPr>
        <w:t>2.8.2. Копия документов тяжеловесного и (или) крупногабаритного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грузов.</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2.8.3. </w:t>
      </w:r>
      <w:hyperlink w:anchor="Par778" w:history="1">
        <w:r w:rsidRPr="0024041B">
          <w:rPr>
            <w:rFonts w:ascii="Arial" w:hAnsi="Arial" w:cs="Arial"/>
            <w:color w:val="0000FF"/>
            <w:sz w:val="20"/>
            <w:szCs w:val="20"/>
          </w:rPr>
          <w:t>Схема</w:t>
        </w:r>
      </w:hyperlink>
      <w:r w:rsidRPr="0024041B">
        <w:rPr>
          <w:rFonts w:ascii="Arial" w:hAnsi="Arial" w:cs="Arial"/>
          <w:sz w:val="20"/>
          <w:szCs w:val="20"/>
        </w:rPr>
        <w:t xml:space="preserve"> тяжеловесного и (или) крупногабаритного транспортного средства (автопоезда), с использованием которого планируется перевозка соответствующих грузов, с изображением размещения груза согласно приложению 4 к Регламенту. На схеме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2.8.4. Сведения о технических требованиях к перевозке заявленного груза в транспортном положении.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2.8.5. 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2.8.6. Копия платежного документа, подтверждающего уплату государственной пошлины за выдачу специального разрешения.</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 xml:space="preserve">(п. 2.8.6 </w:t>
      </w:r>
      <w:proofErr w:type="gramStart"/>
      <w:r w:rsidRPr="0024041B">
        <w:rPr>
          <w:rFonts w:ascii="Arial" w:hAnsi="Arial" w:cs="Arial"/>
          <w:sz w:val="20"/>
          <w:szCs w:val="20"/>
        </w:rPr>
        <w:t>введен</w:t>
      </w:r>
      <w:proofErr w:type="gramEnd"/>
      <w:r w:rsidRPr="0024041B">
        <w:rPr>
          <w:rFonts w:ascii="Arial" w:hAnsi="Arial" w:cs="Arial"/>
          <w:sz w:val="20"/>
          <w:szCs w:val="20"/>
        </w:rPr>
        <w:t xml:space="preserve"> </w:t>
      </w:r>
      <w:hyperlink r:id="rId24" w:history="1">
        <w:r w:rsidRPr="0024041B">
          <w:rPr>
            <w:rFonts w:ascii="Arial" w:hAnsi="Arial" w:cs="Arial"/>
            <w:color w:val="0000FF"/>
            <w:sz w:val="20"/>
            <w:szCs w:val="20"/>
          </w:rPr>
          <w:t>Приказом</w:t>
        </w:r>
      </w:hyperlink>
      <w:r w:rsidRPr="0024041B">
        <w:rPr>
          <w:rFonts w:ascii="Arial" w:hAnsi="Arial" w:cs="Arial"/>
          <w:sz w:val="20"/>
          <w:szCs w:val="20"/>
        </w:rPr>
        <w:t xml:space="preserve"> </w:t>
      </w:r>
      <w:proofErr w:type="spellStart"/>
      <w:r w:rsidRPr="0024041B">
        <w:rPr>
          <w:rFonts w:ascii="Arial" w:hAnsi="Arial" w:cs="Arial"/>
          <w:sz w:val="20"/>
          <w:szCs w:val="20"/>
        </w:rPr>
        <w:t>Минстройтранса</w:t>
      </w:r>
      <w:proofErr w:type="spellEnd"/>
      <w:r w:rsidRPr="0024041B">
        <w:rPr>
          <w:rFonts w:ascii="Arial" w:hAnsi="Arial" w:cs="Arial"/>
          <w:sz w:val="20"/>
          <w:szCs w:val="20"/>
        </w:rPr>
        <w:t xml:space="preserve"> Алтайского края от 07.11.2017 N 527)</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bookmarkStart w:id="4" w:name="Par116"/>
      <w:bookmarkEnd w:id="4"/>
      <w:r w:rsidRPr="0024041B">
        <w:rPr>
          <w:rFonts w:ascii="Arial" w:hAnsi="Arial" w:cs="Arial"/>
          <w:sz w:val="20"/>
          <w:szCs w:val="20"/>
        </w:rPr>
        <w:t>2.9. Заявление подается в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либо КАУ "МФЦ Алтайского края" или его филиалы.</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Допускается подача заявления с приложением документов, указанных выше, путем направления их в адрес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xml:space="preserve">" посредством факсимильной связи с последующим предоставлением оригинала </w:t>
      </w:r>
      <w:r w:rsidRPr="0024041B">
        <w:rPr>
          <w:rFonts w:ascii="Arial" w:hAnsi="Arial" w:cs="Arial"/>
          <w:sz w:val="20"/>
          <w:szCs w:val="20"/>
        </w:rPr>
        <w:lastRenderedPageBreak/>
        <w:t xml:space="preserve">заявления и документов или в электронном виде по электронной почте, с использованием Единого портала государственных и муниципальных услуг </w:t>
      </w:r>
      <w:proofErr w:type="spellStart"/>
      <w:r w:rsidRPr="0024041B">
        <w:rPr>
          <w:rFonts w:ascii="Arial" w:hAnsi="Arial" w:cs="Arial"/>
          <w:sz w:val="20"/>
          <w:szCs w:val="20"/>
        </w:rPr>
        <w:t>www.gosuslugi.ru</w:t>
      </w:r>
      <w:proofErr w:type="spellEnd"/>
      <w:r w:rsidRPr="0024041B">
        <w:rPr>
          <w:rFonts w:ascii="Arial" w:hAnsi="Arial" w:cs="Arial"/>
          <w:sz w:val="20"/>
          <w:szCs w:val="20"/>
        </w:rPr>
        <w:t xml:space="preserve"> (далее - "Портал").</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(при наличии печати) (для юридических лиц и индивидуальных предпринимателей).</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Копии документов, указанных в </w:t>
      </w:r>
      <w:hyperlink w:anchor="Par110" w:history="1">
        <w:r w:rsidRPr="0024041B">
          <w:rPr>
            <w:rFonts w:ascii="Arial" w:hAnsi="Arial" w:cs="Arial"/>
            <w:color w:val="0000FF"/>
            <w:sz w:val="20"/>
            <w:szCs w:val="20"/>
          </w:rPr>
          <w:t>пункте 2.8.2</w:t>
        </w:r>
      </w:hyperlink>
      <w:r w:rsidRPr="0024041B">
        <w:rPr>
          <w:rFonts w:ascii="Arial" w:hAnsi="Arial" w:cs="Arial"/>
          <w:sz w:val="20"/>
          <w:szCs w:val="20"/>
        </w:rPr>
        <w:t xml:space="preserve"> настоящего Регламента, заверяются подписью и печатью (при наличии) владельца транспортного средства или нотариально.</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2.10.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исключая требование данных документов у заявителя. Заявитель вправе представить указанную информацию по собственной инициативе.</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2.11. Запрещается требовать от заявителей:</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1)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proofErr w:type="gramStart"/>
      <w:r w:rsidRPr="0024041B">
        <w:rPr>
          <w:rFonts w:ascii="Arial" w:hAnsi="Arial" w:cs="Arial"/>
          <w:sz w:val="20"/>
          <w:szCs w:val="20"/>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находятся в распоряжении Министерства строительства, транспорта, жилищно-коммунального хозяйства Алтайского края (далее - "Министерство") или иных государственных органов Алтайского края,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w:t>
      </w:r>
      <w:proofErr w:type="gramEnd"/>
      <w:r w:rsidRPr="0024041B">
        <w:rPr>
          <w:rFonts w:ascii="Arial" w:hAnsi="Arial" w:cs="Arial"/>
          <w:sz w:val="20"/>
          <w:szCs w:val="20"/>
        </w:rPr>
        <w:t xml:space="preserve"> услуг, за исключением документов, указанных в </w:t>
      </w:r>
      <w:hyperlink r:id="rId25" w:history="1">
        <w:r w:rsidRPr="0024041B">
          <w:rPr>
            <w:rFonts w:ascii="Arial" w:hAnsi="Arial" w:cs="Arial"/>
            <w:color w:val="0000FF"/>
            <w:sz w:val="20"/>
            <w:szCs w:val="20"/>
          </w:rPr>
          <w:t>части 6 статьи 7</w:t>
        </w:r>
      </w:hyperlink>
      <w:r w:rsidRPr="0024041B">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proofErr w:type="gramStart"/>
      <w:r w:rsidRPr="0024041B">
        <w:rPr>
          <w:rFonts w:ascii="Arial" w:hAnsi="Arial" w:cs="Arial"/>
          <w:sz w:val="20"/>
          <w:szCs w:val="20"/>
        </w:rPr>
        <w:t>выявление документально подтвержденного факта (признаков) ошибочного или противоправного действия (бездействия) должностного лица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xml:space="preserve">", государственного служащего,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w:t>
      </w:r>
      <w:r w:rsidRPr="0024041B">
        <w:rPr>
          <w:rFonts w:ascii="Arial" w:hAnsi="Arial" w:cs="Arial"/>
          <w:sz w:val="20"/>
          <w:szCs w:val="20"/>
        </w:rPr>
        <w:lastRenderedPageBreak/>
        <w:t>подписью министра (заместителя министра), руководителя МФЦ при первоначальном отказе в приеме документов, необходимых для предоставления государственной услуги, уведомляется заявитель, а</w:t>
      </w:r>
      <w:proofErr w:type="gramEnd"/>
      <w:r w:rsidRPr="0024041B">
        <w:rPr>
          <w:rFonts w:ascii="Arial" w:hAnsi="Arial" w:cs="Arial"/>
          <w:sz w:val="20"/>
          <w:szCs w:val="20"/>
        </w:rPr>
        <w:t xml:space="preserve"> также приносятся извинения за доставленные неудобства.</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 xml:space="preserve">(п. 2.11 в ред. </w:t>
      </w:r>
      <w:hyperlink r:id="rId26" w:history="1">
        <w:r w:rsidRPr="0024041B">
          <w:rPr>
            <w:rFonts w:ascii="Arial" w:hAnsi="Arial" w:cs="Arial"/>
            <w:color w:val="0000FF"/>
            <w:sz w:val="20"/>
            <w:szCs w:val="20"/>
          </w:rPr>
          <w:t>Приказа</w:t>
        </w:r>
      </w:hyperlink>
      <w:r w:rsidRPr="0024041B">
        <w:rPr>
          <w:rFonts w:ascii="Arial" w:hAnsi="Arial" w:cs="Arial"/>
          <w:sz w:val="20"/>
          <w:szCs w:val="20"/>
        </w:rPr>
        <w:t xml:space="preserve"> </w:t>
      </w:r>
      <w:proofErr w:type="spellStart"/>
      <w:r w:rsidRPr="0024041B">
        <w:rPr>
          <w:rFonts w:ascii="Arial" w:hAnsi="Arial" w:cs="Arial"/>
          <w:sz w:val="20"/>
          <w:szCs w:val="20"/>
        </w:rPr>
        <w:t>Минстройтранса</w:t>
      </w:r>
      <w:proofErr w:type="spellEnd"/>
      <w:r w:rsidRPr="0024041B">
        <w:rPr>
          <w:rFonts w:ascii="Arial" w:hAnsi="Arial" w:cs="Arial"/>
          <w:sz w:val="20"/>
          <w:szCs w:val="20"/>
        </w:rPr>
        <w:t xml:space="preserve"> Алтайского края от 25.10.2018 N 745)</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bookmarkStart w:id="5" w:name="Par132"/>
      <w:bookmarkEnd w:id="5"/>
      <w:r w:rsidRPr="0024041B">
        <w:rPr>
          <w:rFonts w:ascii="Arial" w:hAnsi="Arial" w:cs="Arial"/>
          <w:sz w:val="20"/>
          <w:szCs w:val="20"/>
        </w:rPr>
        <w:t xml:space="preserve">2.12. </w:t>
      </w:r>
      <w:r w:rsidRPr="008243AA">
        <w:rPr>
          <w:rFonts w:ascii="Arial" w:hAnsi="Arial" w:cs="Arial"/>
          <w:sz w:val="20"/>
          <w:szCs w:val="20"/>
        </w:rPr>
        <w:t>Исчерпывающий перечень оснований для отказа в приеме документов, необходимых для предоставления государственной услуги: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заявление подписано лицом, не имеющим полномочий на подписание данного заявления;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заявление не содержит сведений, установленных </w:t>
      </w:r>
      <w:hyperlink w:anchor="Par106" w:history="1">
        <w:r w:rsidRPr="0024041B">
          <w:rPr>
            <w:rFonts w:ascii="Arial" w:hAnsi="Arial" w:cs="Arial"/>
            <w:color w:val="0000FF"/>
            <w:sz w:val="20"/>
            <w:szCs w:val="20"/>
          </w:rPr>
          <w:t>подпунктом 2.8.1</w:t>
        </w:r>
      </w:hyperlink>
      <w:r w:rsidRPr="0024041B">
        <w:rPr>
          <w:rFonts w:ascii="Arial" w:hAnsi="Arial" w:cs="Arial"/>
          <w:sz w:val="20"/>
          <w:szCs w:val="20"/>
        </w:rPr>
        <w:t xml:space="preserve"> настоящего Регламента;</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к заявлению не приложены документы, соответствующие требованиям </w:t>
      </w:r>
      <w:hyperlink w:anchor="Par105" w:history="1">
        <w:r w:rsidRPr="0024041B">
          <w:rPr>
            <w:rFonts w:ascii="Arial" w:hAnsi="Arial" w:cs="Arial"/>
            <w:color w:val="0000FF"/>
            <w:sz w:val="20"/>
            <w:szCs w:val="20"/>
          </w:rPr>
          <w:t>пунктов 2.8</w:t>
        </w:r>
      </w:hyperlink>
      <w:r w:rsidRPr="0024041B">
        <w:rPr>
          <w:rFonts w:ascii="Arial" w:hAnsi="Arial" w:cs="Arial"/>
          <w:sz w:val="20"/>
          <w:szCs w:val="20"/>
        </w:rPr>
        <w:t xml:space="preserve">, </w:t>
      </w:r>
      <w:hyperlink w:anchor="Par116" w:history="1">
        <w:r w:rsidRPr="0024041B">
          <w:rPr>
            <w:rFonts w:ascii="Arial" w:hAnsi="Arial" w:cs="Arial"/>
            <w:color w:val="0000FF"/>
            <w:sz w:val="20"/>
            <w:szCs w:val="20"/>
          </w:rPr>
          <w:t>2.9</w:t>
        </w:r>
      </w:hyperlink>
      <w:r w:rsidRPr="0024041B">
        <w:rPr>
          <w:rFonts w:ascii="Arial" w:hAnsi="Arial" w:cs="Arial"/>
          <w:sz w:val="20"/>
          <w:szCs w:val="20"/>
        </w:rPr>
        <w:t xml:space="preserve"> настоящего Регламента.</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2.13. Исчерпывающий перечень оснований для приостановления предоставления государственной услуги.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Оснований для приостановления предоставления государственной услуги не имеется.</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 xml:space="preserve">(п. 2.13 в ред. </w:t>
      </w:r>
      <w:hyperlink r:id="rId27" w:history="1">
        <w:r w:rsidRPr="0024041B">
          <w:rPr>
            <w:rFonts w:ascii="Arial" w:hAnsi="Arial" w:cs="Arial"/>
            <w:color w:val="0000FF"/>
            <w:sz w:val="20"/>
            <w:szCs w:val="20"/>
          </w:rPr>
          <w:t>Приказа</w:t>
        </w:r>
      </w:hyperlink>
      <w:r w:rsidRPr="0024041B">
        <w:rPr>
          <w:rFonts w:ascii="Arial" w:hAnsi="Arial" w:cs="Arial"/>
          <w:sz w:val="20"/>
          <w:szCs w:val="20"/>
        </w:rPr>
        <w:t xml:space="preserve"> </w:t>
      </w:r>
      <w:proofErr w:type="spellStart"/>
      <w:r w:rsidRPr="0024041B">
        <w:rPr>
          <w:rFonts w:ascii="Arial" w:hAnsi="Arial" w:cs="Arial"/>
          <w:sz w:val="20"/>
          <w:szCs w:val="20"/>
        </w:rPr>
        <w:t>Минстройтранса</w:t>
      </w:r>
      <w:proofErr w:type="spellEnd"/>
      <w:r w:rsidRPr="0024041B">
        <w:rPr>
          <w:rFonts w:ascii="Arial" w:hAnsi="Arial" w:cs="Arial"/>
          <w:sz w:val="20"/>
          <w:szCs w:val="20"/>
        </w:rPr>
        <w:t xml:space="preserve"> Алтайского края от 07.11.2017 N 527)</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2.13.1. Утратил силу. - </w:t>
      </w:r>
      <w:hyperlink r:id="rId28" w:history="1">
        <w:r w:rsidRPr="0024041B">
          <w:rPr>
            <w:rFonts w:ascii="Arial" w:hAnsi="Arial" w:cs="Arial"/>
            <w:color w:val="0000FF"/>
            <w:sz w:val="20"/>
            <w:szCs w:val="20"/>
          </w:rPr>
          <w:t>Приказ</w:t>
        </w:r>
      </w:hyperlink>
      <w:r w:rsidRPr="0024041B">
        <w:rPr>
          <w:rFonts w:ascii="Arial" w:hAnsi="Arial" w:cs="Arial"/>
          <w:sz w:val="20"/>
          <w:szCs w:val="20"/>
        </w:rPr>
        <w:t xml:space="preserve"> </w:t>
      </w:r>
      <w:proofErr w:type="spellStart"/>
      <w:r w:rsidRPr="0024041B">
        <w:rPr>
          <w:rFonts w:ascii="Arial" w:hAnsi="Arial" w:cs="Arial"/>
          <w:sz w:val="20"/>
          <w:szCs w:val="20"/>
        </w:rPr>
        <w:t>Минстройтранса</w:t>
      </w:r>
      <w:proofErr w:type="spellEnd"/>
      <w:r w:rsidRPr="0024041B">
        <w:rPr>
          <w:rFonts w:ascii="Arial" w:hAnsi="Arial" w:cs="Arial"/>
          <w:sz w:val="20"/>
          <w:szCs w:val="20"/>
        </w:rPr>
        <w:t xml:space="preserve"> Алтайского края от 07.11.2017 N 527.</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2.14. Услуг, которые являются необходимыми и обязательными для предоставления государственной услуги, законодательством Российской Федерации, Алтайского края не предусмотрено.</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bookmarkStart w:id="6" w:name="Par141"/>
      <w:bookmarkEnd w:id="6"/>
      <w:r w:rsidRPr="0024041B">
        <w:rPr>
          <w:rFonts w:ascii="Arial" w:hAnsi="Arial" w:cs="Arial"/>
          <w:sz w:val="20"/>
          <w:szCs w:val="20"/>
        </w:rPr>
        <w:t>2.15. Исчерпывающий перечень оснований для отказа в предоставлении государственной услуги: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отсутствие полномочий у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на выдачу специального разрешения по заявленному маршруту;</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bookmarkStart w:id="7" w:name="Par143"/>
      <w:bookmarkEnd w:id="7"/>
      <w:r w:rsidRPr="0024041B">
        <w:rPr>
          <w:rFonts w:ascii="Arial" w:hAnsi="Arial" w:cs="Arial"/>
          <w:sz w:val="20"/>
          <w:szCs w:val="20"/>
        </w:rPr>
        <w:t xml:space="preserve">несоответствие сведений, представленных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заявленной перевозки тяжеловесных и (или) </w:t>
      </w:r>
      <w:proofErr w:type="spellStart"/>
      <w:r w:rsidRPr="0024041B">
        <w:rPr>
          <w:rFonts w:ascii="Arial" w:hAnsi="Arial" w:cs="Arial"/>
          <w:sz w:val="20"/>
          <w:szCs w:val="20"/>
        </w:rPr>
        <w:t>крупногабиритных</w:t>
      </w:r>
      <w:proofErr w:type="spellEnd"/>
      <w:r w:rsidRPr="0024041B">
        <w:rPr>
          <w:rFonts w:ascii="Arial" w:hAnsi="Arial" w:cs="Arial"/>
          <w:sz w:val="20"/>
          <w:szCs w:val="20"/>
        </w:rPr>
        <w:t xml:space="preserve"> грузов;</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несоблюдение установленных требований о перевозке делимого груза;</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bookmarkStart w:id="8" w:name="Par145"/>
      <w:bookmarkEnd w:id="8"/>
      <w:r w:rsidRPr="0024041B">
        <w:rPr>
          <w:rFonts w:ascii="Arial" w:hAnsi="Arial" w:cs="Arial"/>
          <w:sz w:val="20"/>
          <w:szCs w:val="20"/>
        </w:rPr>
        <w:t>установление невозможности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отсутствие согласия заявителя </w:t>
      </w:r>
      <w:proofErr w:type="gramStart"/>
      <w:r w:rsidRPr="0024041B">
        <w:rPr>
          <w:rFonts w:ascii="Arial" w:hAnsi="Arial" w:cs="Arial"/>
          <w:sz w:val="20"/>
          <w:szCs w:val="20"/>
        </w:rPr>
        <w:t>на</w:t>
      </w:r>
      <w:proofErr w:type="gramEnd"/>
      <w:r w:rsidRPr="0024041B">
        <w:rPr>
          <w:rFonts w:ascii="Arial" w:hAnsi="Arial" w:cs="Arial"/>
          <w:sz w:val="20"/>
          <w:szCs w:val="20"/>
        </w:rPr>
        <w:t>:</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проведение оценки технического состояния автомобильной дороги в установленных законодательством случаях;</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неоплата заявителем оценки технического состояния автомобильных дорог, их укрепления в случае, если такие работы были проведены по согласованию с заявителем;</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неоплата заявителем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lastRenderedPageBreak/>
        <w:t>невнесение заявителем платы в счет возмещения вреда, причиняемого автомобильным дорогам тяжеловесным транспортным средством, осуществляющим перевозку грузов;</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абзац утратил силу. - </w:t>
      </w:r>
      <w:hyperlink r:id="rId29" w:history="1">
        <w:r w:rsidRPr="0024041B">
          <w:rPr>
            <w:rFonts w:ascii="Arial" w:hAnsi="Arial" w:cs="Arial"/>
            <w:color w:val="0000FF"/>
            <w:sz w:val="20"/>
            <w:szCs w:val="20"/>
          </w:rPr>
          <w:t>Приказ</w:t>
        </w:r>
      </w:hyperlink>
      <w:r w:rsidRPr="0024041B">
        <w:rPr>
          <w:rFonts w:ascii="Arial" w:hAnsi="Arial" w:cs="Arial"/>
          <w:sz w:val="20"/>
          <w:szCs w:val="20"/>
        </w:rPr>
        <w:t xml:space="preserve"> </w:t>
      </w:r>
      <w:proofErr w:type="spellStart"/>
      <w:r w:rsidRPr="0024041B">
        <w:rPr>
          <w:rFonts w:ascii="Arial" w:hAnsi="Arial" w:cs="Arial"/>
          <w:sz w:val="20"/>
          <w:szCs w:val="20"/>
        </w:rPr>
        <w:t>Минстройтранса</w:t>
      </w:r>
      <w:proofErr w:type="spellEnd"/>
      <w:r w:rsidRPr="0024041B">
        <w:rPr>
          <w:rFonts w:ascii="Arial" w:hAnsi="Arial" w:cs="Arial"/>
          <w:sz w:val="20"/>
          <w:szCs w:val="20"/>
        </w:rPr>
        <w:t xml:space="preserve"> Алтайского края от 07.11.2017 N 527;</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необходимые для предоставления государственной услуги, направлялись с использованием факсимильной связи.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2.16. В случае внесения изменений в выданный по результатам предоставления государственной услуги документ, направленный на исправление ошибок, допущенных по вине Министерства, и (или) должностного лица, МФЦ и (или) работника МФЦ, плата с заявителя не взимается.</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 xml:space="preserve">(п. 2.16 </w:t>
      </w:r>
      <w:proofErr w:type="gramStart"/>
      <w:r w:rsidRPr="0024041B">
        <w:rPr>
          <w:rFonts w:ascii="Arial" w:hAnsi="Arial" w:cs="Arial"/>
          <w:sz w:val="20"/>
          <w:szCs w:val="20"/>
        </w:rPr>
        <w:t>введен</w:t>
      </w:r>
      <w:proofErr w:type="gramEnd"/>
      <w:r w:rsidRPr="0024041B">
        <w:rPr>
          <w:rFonts w:ascii="Arial" w:hAnsi="Arial" w:cs="Arial"/>
          <w:sz w:val="20"/>
          <w:szCs w:val="20"/>
        </w:rPr>
        <w:t xml:space="preserve"> </w:t>
      </w:r>
      <w:hyperlink r:id="rId30" w:history="1">
        <w:r w:rsidRPr="0024041B">
          <w:rPr>
            <w:rFonts w:ascii="Arial" w:hAnsi="Arial" w:cs="Arial"/>
            <w:color w:val="0000FF"/>
            <w:sz w:val="20"/>
            <w:szCs w:val="20"/>
          </w:rPr>
          <w:t>Приказом</w:t>
        </w:r>
      </w:hyperlink>
      <w:r w:rsidRPr="0024041B">
        <w:rPr>
          <w:rFonts w:ascii="Arial" w:hAnsi="Arial" w:cs="Arial"/>
          <w:sz w:val="20"/>
          <w:szCs w:val="20"/>
        </w:rPr>
        <w:t xml:space="preserve"> </w:t>
      </w:r>
      <w:proofErr w:type="spellStart"/>
      <w:r w:rsidRPr="0024041B">
        <w:rPr>
          <w:rFonts w:ascii="Arial" w:hAnsi="Arial" w:cs="Arial"/>
          <w:sz w:val="20"/>
          <w:szCs w:val="20"/>
        </w:rPr>
        <w:t>Минстройтранса</w:t>
      </w:r>
      <w:proofErr w:type="spellEnd"/>
      <w:r w:rsidRPr="0024041B">
        <w:rPr>
          <w:rFonts w:ascii="Arial" w:hAnsi="Arial" w:cs="Arial"/>
          <w:sz w:val="20"/>
          <w:szCs w:val="20"/>
        </w:rPr>
        <w:t xml:space="preserve"> Алтайского края от 25.10.2018 N 745)</w:t>
      </w:r>
    </w:p>
    <w:p w:rsidR="0024041B" w:rsidRPr="0024041B" w:rsidRDefault="0024041B" w:rsidP="0024041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24041B" w:rsidRPr="0024041B">
        <w:trPr>
          <w:jc w:val="center"/>
        </w:trPr>
        <w:tc>
          <w:tcPr>
            <w:tcW w:w="5000" w:type="pct"/>
            <w:tcBorders>
              <w:left w:val="single" w:sz="24" w:space="0" w:color="CED3F1"/>
              <w:right w:val="single" w:sz="24" w:space="0" w:color="F4F3F8"/>
            </w:tcBorders>
            <w:shd w:val="clear" w:color="auto" w:fill="F4F3F8"/>
          </w:tcPr>
          <w:p w:rsidR="0024041B" w:rsidRPr="0024041B" w:rsidRDefault="0024041B" w:rsidP="0024041B">
            <w:pPr>
              <w:autoSpaceDE w:val="0"/>
              <w:autoSpaceDN w:val="0"/>
              <w:adjustRightInd w:val="0"/>
              <w:spacing w:after="0" w:line="240" w:lineRule="auto"/>
              <w:jc w:val="both"/>
              <w:rPr>
                <w:rFonts w:ascii="Arial" w:hAnsi="Arial" w:cs="Arial"/>
                <w:color w:val="392C69"/>
                <w:sz w:val="20"/>
                <w:szCs w:val="20"/>
              </w:rPr>
            </w:pPr>
            <w:r w:rsidRPr="0024041B">
              <w:rPr>
                <w:rFonts w:ascii="Arial" w:hAnsi="Arial" w:cs="Arial"/>
                <w:color w:val="392C69"/>
                <w:sz w:val="20"/>
                <w:szCs w:val="20"/>
              </w:rPr>
              <w:t>примечание.</w:t>
            </w:r>
          </w:p>
          <w:p w:rsidR="0024041B" w:rsidRPr="0024041B" w:rsidRDefault="0024041B" w:rsidP="0024041B">
            <w:pPr>
              <w:autoSpaceDE w:val="0"/>
              <w:autoSpaceDN w:val="0"/>
              <w:adjustRightInd w:val="0"/>
              <w:spacing w:after="0" w:line="240" w:lineRule="auto"/>
              <w:jc w:val="both"/>
              <w:rPr>
                <w:rFonts w:ascii="Arial" w:hAnsi="Arial" w:cs="Arial"/>
                <w:color w:val="392C69"/>
                <w:sz w:val="20"/>
                <w:szCs w:val="20"/>
              </w:rPr>
            </w:pPr>
            <w:r w:rsidRPr="0024041B">
              <w:rPr>
                <w:rFonts w:ascii="Arial" w:hAnsi="Arial" w:cs="Arial"/>
                <w:color w:val="392C69"/>
                <w:sz w:val="20"/>
                <w:szCs w:val="20"/>
              </w:rPr>
              <w:t>Нумерация пунктов дана в соответствии с официальным текстом документа.</w:t>
            </w:r>
          </w:p>
        </w:tc>
      </w:tr>
    </w:tbl>
    <w:p w:rsidR="0024041B" w:rsidRPr="0024041B" w:rsidRDefault="0024041B" w:rsidP="0024041B">
      <w:pPr>
        <w:autoSpaceDE w:val="0"/>
        <w:autoSpaceDN w:val="0"/>
        <w:adjustRightInd w:val="0"/>
        <w:spacing w:before="260" w:after="0" w:line="240" w:lineRule="auto"/>
        <w:ind w:firstLine="540"/>
        <w:jc w:val="both"/>
        <w:rPr>
          <w:rFonts w:ascii="Arial" w:hAnsi="Arial" w:cs="Arial"/>
          <w:sz w:val="20"/>
          <w:szCs w:val="20"/>
        </w:rPr>
      </w:pPr>
      <w:r w:rsidRPr="0024041B">
        <w:rPr>
          <w:rFonts w:ascii="Arial" w:hAnsi="Arial" w:cs="Arial"/>
          <w:sz w:val="20"/>
          <w:szCs w:val="20"/>
        </w:rPr>
        <w:t xml:space="preserve">2.16. За выдачу каждого специального разрешения взимается государственная пошлина на основании </w:t>
      </w:r>
      <w:hyperlink r:id="rId31" w:history="1">
        <w:r w:rsidRPr="0024041B">
          <w:rPr>
            <w:rFonts w:ascii="Arial" w:hAnsi="Arial" w:cs="Arial"/>
            <w:color w:val="0000FF"/>
            <w:sz w:val="20"/>
            <w:szCs w:val="20"/>
          </w:rPr>
          <w:t>части 11 статьи 31</w:t>
        </w:r>
      </w:hyperlink>
      <w:r w:rsidRPr="0024041B">
        <w:rPr>
          <w:rFonts w:ascii="Arial" w:hAnsi="Arial" w:cs="Arial"/>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Налогового </w:t>
      </w:r>
      <w:hyperlink r:id="rId32" w:history="1">
        <w:r w:rsidRPr="0024041B">
          <w:rPr>
            <w:rFonts w:ascii="Arial" w:hAnsi="Arial" w:cs="Arial"/>
            <w:color w:val="0000FF"/>
            <w:sz w:val="20"/>
            <w:szCs w:val="20"/>
          </w:rPr>
          <w:t>кодекса</w:t>
        </w:r>
      </w:hyperlink>
      <w:r w:rsidRPr="0024041B">
        <w:rPr>
          <w:rFonts w:ascii="Arial" w:hAnsi="Arial" w:cs="Arial"/>
          <w:sz w:val="20"/>
          <w:szCs w:val="20"/>
        </w:rPr>
        <w:t xml:space="preserve"> Российской Федерации.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Размеры и порядок взимания государственной пошлины установлены </w:t>
      </w:r>
      <w:hyperlink r:id="rId33" w:history="1">
        <w:r w:rsidRPr="0024041B">
          <w:rPr>
            <w:rFonts w:ascii="Arial" w:hAnsi="Arial" w:cs="Arial"/>
            <w:color w:val="0000FF"/>
            <w:sz w:val="20"/>
            <w:szCs w:val="20"/>
          </w:rPr>
          <w:t>главой 25.3</w:t>
        </w:r>
      </w:hyperlink>
      <w:r w:rsidRPr="0024041B">
        <w:rPr>
          <w:rFonts w:ascii="Arial" w:hAnsi="Arial" w:cs="Arial"/>
          <w:sz w:val="20"/>
          <w:szCs w:val="20"/>
        </w:rPr>
        <w:t xml:space="preserve"> Налогового кодекса Российской Федерации.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2.17. Максимальное время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2.18. Заявление регистрируется в журнале регистрации заявлений должностным лицом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xml:space="preserve">", КАУ "МФЦ Алтайского края" (далее - "должностное лицо") в течение одного рабочего дня </w:t>
      </w:r>
      <w:proofErr w:type="gramStart"/>
      <w:r w:rsidRPr="0024041B">
        <w:rPr>
          <w:rFonts w:ascii="Arial" w:hAnsi="Arial" w:cs="Arial"/>
          <w:sz w:val="20"/>
          <w:szCs w:val="20"/>
        </w:rPr>
        <w:t>с даты</w:t>
      </w:r>
      <w:proofErr w:type="gramEnd"/>
      <w:r w:rsidRPr="0024041B">
        <w:rPr>
          <w:rFonts w:ascii="Arial" w:hAnsi="Arial" w:cs="Arial"/>
          <w:sz w:val="20"/>
          <w:szCs w:val="20"/>
        </w:rPr>
        <w:t xml:space="preserve"> его поступления.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2.19. Требования к помещениям, местам ожидания и приема заявителей, размещению и оформлению визуальной, текстовой и </w:t>
      </w:r>
      <w:proofErr w:type="spellStart"/>
      <w:r w:rsidRPr="0024041B">
        <w:rPr>
          <w:rFonts w:ascii="Arial" w:hAnsi="Arial" w:cs="Arial"/>
          <w:sz w:val="20"/>
          <w:szCs w:val="20"/>
        </w:rPr>
        <w:t>мультимедийной</w:t>
      </w:r>
      <w:proofErr w:type="spellEnd"/>
      <w:r w:rsidRPr="0024041B">
        <w:rPr>
          <w:rFonts w:ascii="Arial" w:hAnsi="Arial" w:cs="Arial"/>
          <w:sz w:val="20"/>
          <w:szCs w:val="20"/>
        </w:rPr>
        <w:t xml:space="preserve"> информации о порядке предоставления государственной услуги.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При входе в здание устанавливается вывеска с наименованием уполномоченного органа, предоставляющего государственную услугу, с указанием его местонахождения и графика работы.</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На территории, прилегающей к зданию, оборудуются места для парковки автотранспортных средств.</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Для ожидания заявителям отводятся специально обозначенные места, оснащенные стульями, столами для возможности оформления документов, а также стендами с информацией, относящейся к деятельности по предоставлению государственной услуги.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Помещения, предназначенные для предоставления государственной услуги, обозначаются табличками с указанием номера кабинета, названия структурного подразделения, наименования должности, фамилии, имени, отчества должностного лица.</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обеспечивает создание инвалидам следующих условий доступности государственной услуги: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а) возможность беспрепятственного доступа к месту нахождения подразделения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непосредственно оказывающего государственную услугу, содействие инвалиду при входе в здание и выходе из него, информирование инвалида о доступных маршрутах общественного транспорта;</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б) возможность посадки в транспортное средство и высадки из него перед входом в здание, в том числе с использованием кресла-коляски, при необходимости - с помощью работников здания;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lastRenderedPageBreak/>
        <w:t>в)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государственной услуги наравне с другими лицами.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Информация о местонахождении, контактных телефонах (телефонах для справок), интернет-сайтах, адресах электронной почты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МФЦ, а также о порядке предоставления государственной услуги размещается непосредственно в помещениях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МФЦ, в информационно-телекоммуникационной сети "Интернет", на Портале, сообщается по телефонам для справок (консультаций).</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При ответах на телефонные звонки и устные обращения заинтересованных лиц или заявителей должностное лицо подробно и в вежливой (корректной) форме информирует обратившихся по интересующим их вопросам.</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Ответ на телефонный звонок заинтересованного лица или заявителя должен начинаться с информации о наименовании органа или учреждения, должности и фамилии, имени, отчестве должностного лица, принявшего телефонный звонок.</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должен быть сообщен номер телефона, по которому можно получить необходимую информацию.</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Время телефонного разговора не должно превышать 10 минут.</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2.20. Показатели доступности и качества государственной услуги:</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5783"/>
        <w:gridCol w:w="1020"/>
        <w:gridCol w:w="1020"/>
        <w:gridCol w:w="1247"/>
      </w:tblGrid>
      <w:tr w:rsidR="0024041B" w:rsidRPr="0024041B">
        <w:tc>
          <w:tcPr>
            <w:tcW w:w="5783" w:type="dxa"/>
            <w:vMerge w:val="restart"/>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Наименование показателя</w:t>
            </w:r>
          </w:p>
        </w:tc>
        <w:tc>
          <w:tcPr>
            <w:tcW w:w="3287" w:type="dxa"/>
            <w:gridSpan w:val="3"/>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Целевое значение показателя, %</w:t>
            </w:r>
          </w:p>
        </w:tc>
      </w:tr>
      <w:tr w:rsidR="0024041B" w:rsidRPr="0024041B">
        <w:tc>
          <w:tcPr>
            <w:tcW w:w="5783" w:type="dxa"/>
            <w:vMerge/>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p>
        </w:tc>
        <w:tc>
          <w:tcPr>
            <w:tcW w:w="1020"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в 2016 году</w:t>
            </w:r>
          </w:p>
        </w:tc>
        <w:tc>
          <w:tcPr>
            <w:tcW w:w="1020"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в 2017 году</w:t>
            </w:r>
          </w:p>
        </w:tc>
        <w:tc>
          <w:tcPr>
            <w:tcW w:w="1247"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в последующие годы</w:t>
            </w:r>
          </w:p>
        </w:tc>
      </w:tr>
      <w:tr w:rsidR="0024041B" w:rsidRPr="0024041B">
        <w:tc>
          <w:tcPr>
            <w:tcW w:w="9070"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1. Своевременность</w:t>
            </w:r>
          </w:p>
        </w:tc>
      </w:tr>
      <w:tr w:rsidR="0024041B" w:rsidRPr="0024041B">
        <w:tc>
          <w:tcPr>
            <w:tcW w:w="5783"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Доля случаев предоставления государственной услуги в установленный срок со дня поступления заявления и прилагаемых к нему документов</w:t>
            </w:r>
          </w:p>
        </w:tc>
        <w:tc>
          <w:tcPr>
            <w:tcW w:w="1020"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100</w:t>
            </w:r>
          </w:p>
        </w:tc>
        <w:tc>
          <w:tcPr>
            <w:tcW w:w="1020"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100</w:t>
            </w:r>
          </w:p>
        </w:tc>
        <w:tc>
          <w:tcPr>
            <w:tcW w:w="1247"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100</w:t>
            </w:r>
          </w:p>
        </w:tc>
      </w:tr>
      <w:tr w:rsidR="0024041B" w:rsidRPr="0024041B">
        <w:tc>
          <w:tcPr>
            <w:tcW w:w="9070"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2. Качество</w:t>
            </w:r>
          </w:p>
        </w:tc>
      </w:tr>
      <w:tr w:rsidR="0024041B" w:rsidRPr="0024041B">
        <w:tc>
          <w:tcPr>
            <w:tcW w:w="5783"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Доля заявителей, удовлетворенных качеством предоставления государственной услуги</w:t>
            </w:r>
          </w:p>
        </w:tc>
        <w:tc>
          <w:tcPr>
            <w:tcW w:w="1020"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96</w:t>
            </w:r>
          </w:p>
        </w:tc>
        <w:tc>
          <w:tcPr>
            <w:tcW w:w="1020"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97</w:t>
            </w:r>
          </w:p>
        </w:tc>
        <w:tc>
          <w:tcPr>
            <w:tcW w:w="1247"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98</w:t>
            </w:r>
          </w:p>
        </w:tc>
      </w:tr>
      <w:tr w:rsidR="0024041B" w:rsidRPr="0024041B">
        <w:tc>
          <w:tcPr>
            <w:tcW w:w="5783"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Доля заявителей, обратившихся с обоснованной жалобой по результатам предоставления государственной услуги</w:t>
            </w:r>
          </w:p>
        </w:tc>
        <w:tc>
          <w:tcPr>
            <w:tcW w:w="1020"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1</w:t>
            </w:r>
          </w:p>
        </w:tc>
        <w:tc>
          <w:tcPr>
            <w:tcW w:w="1020"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0</w:t>
            </w:r>
          </w:p>
        </w:tc>
        <w:tc>
          <w:tcPr>
            <w:tcW w:w="1247"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0</w:t>
            </w:r>
          </w:p>
        </w:tc>
      </w:tr>
      <w:tr w:rsidR="0024041B" w:rsidRPr="0024041B">
        <w:tc>
          <w:tcPr>
            <w:tcW w:w="9070"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3. Доступность</w:t>
            </w:r>
          </w:p>
        </w:tc>
      </w:tr>
      <w:tr w:rsidR="0024041B" w:rsidRPr="0024041B">
        <w:tc>
          <w:tcPr>
            <w:tcW w:w="5783"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Доля заявителей, удовлетворенных качеством и доступностью информации о государственной услуге</w:t>
            </w:r>
          </w:p>
        </w:tc>
        <w:tc>
          <w:tcPr>
            <w:tcW w:w="1020"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98</w:t>
            </w:r>
          </w:p>
        </w:tc>
        <w:tc>
          <w:tcPr>
            <w:tcW w:w="1020"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99</w:t>
            </w:r>
          </w:p>
        </w:tc>
        <w:tc>
          <w:tcPr>
            <w:tcW w:w="1247"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99</w:t>
            </w:r>
          </w:p>
        </w:tc>
      </w:tr>
    </w:tbl>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ind w:firstLine="540"/>
        <w:jc w:val="both"/>
        <w:rPr>
          <w:rFonts w:ascii="Arial" w:hAnsi="Arial" w:cs="Arial"/>
          <w:sz w:val="20"/>
          <w:szCs w:val="20"/>
        </w:rPr>
      </w:pPr>
      <w:r w:rsidRPr="0024041B">
        <w:rPr>
          <w:rFonts w:ascii="Arial" w:hAnsi="Arial" w:cs="Arial"/>
          <w:sz w:val="20"/>
          <w:szCs w:val="20"/>
        </w:rPr>
        <w:t>2.21. Основными требованиями к качеству информирования о ходе рассмотрения заявления являются: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1) достоверность представляемой информации;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2) полнота информирования;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3) удобство и доступность получения информации о порядке предоставления государственной услуги.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lastRenderedPageBreak/>
        <w:t>2.22. Информирование о ходе предоставления государственной услуги может осуществляться должностными лицами при личном обращении заявителя с использованием телефонной связи или в случае подачи заявления через Портал посредством сети "Интернет" через личный кабинет заявителя на Портале.</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Заявитель, обратившийся с заявлением и документами, необходимыми для предоставления государственной услуги, посредством сети "Интернет" через Портал в обязательном порядке информируется через личный кабинет заявителя на Портале:</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о регистрационном номере и дате регистрации заявления либо об отказе в регистрации;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о необходимости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об отказе в предоставлении государственной услуги;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о готовности специального разрешения к выдаче.</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2.23.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в соответствии с требованиями федеральных законов от 06.04.2011 </w:t>
      </w:r>
      <w:hyperlink r:id="rId34" w:history="1">
        <w:r w:rsidRPr="0024041B">
          <w:rPr>
            <w:rFonts w:ascii="Arial" w:hAnsi="Arial" w:cs="Arial"/>
            <w:color w:val="0000FF"/>
            <w:sz w:val="20"/>
            <w:szCs w:val="20"/>
          </w:rPr>
          <w:t>N 63-ФЗ</w:t>
        </w:r>
      </w:hyperlink>
      <w:r w:rsidRPr="0024041B">
        <w:rPr>
          <w:rFonts w:ascii="Arial" w:hAnsi="Arial" w:cs="Arial"/>
          <w:sz w:val="20"/>
          <w:szCs w:val="20"/>
        </w:rPr>
        <w:t xml:space="preserve"> "Об электронной подписи" и от 27.07.2010 </w:t>
      </w:r>
      <w:hyperlink r:id="rId35" w:history="1">
        <w:r w:rsidRPr="0024041B">
          <w:rPr>
            <w:rFonts w:ascii="Arial" w:hAnsi="Arial" w:cs="Arial"/>
            <w:color w:val="0000FF"/>
            <w:sz w:val="20"/>
            <w:szCs w:val="20"/>
          </w:rPr>
          <w:t>N 210-ФЗ</w:t>
        </w:r>
      </w:hyperlink>
      <w:r w:rsidRPr="0024041B">
        <w:rPr>
          <w:rFonts w:ascii="Arial" w:hAnsi="Arial" w:cs="Arial"/>
          <w:sz w:val="20"/>
          <w:szCs w:val="20"/>
        </w:rPr>
        <w:t xml:space="preserve"> "Об организации предоставления государственных и муниципальных услуг".</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При обращении заявителя за получением государственной услуги в форме электронных документов используются простая электронная подпись и усиленная квалифицированная электронная подпись.</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proofErr w:type="gramStart"/>
      <w:r w:rsidRPr="0024041B">
        <w:rPr>
          <w:rFonts w:ascii="Arial" w:hAnsi="Arial" w:cs="Arial"/>
          <w:sz w:val="20"/>
          <w:szCs w:val="20"/>
        </w:rPr>
        <w:t xml:space="preserve">Определение случаев, при которых допускается использование соответственно простой или электронной подписей или усиленной квалифицированной электронной подписи, осуществляется на основе </w:t>
      </w:r>
      <w:hyperlink r:id="rId36" w:history="1">
        <w:r w:rsidRPr="0024041B">
          <w:rPr>
            <w:rFonts w:ascii="Arial" w:hAnsi="Arial" w:cs="Arial"/>
            <w:color w:val="0000FF"/>
            <w:sz w:val="20"/>
            <w:szCs w:val="20"/>
          </w:rPr>
          <w:t>Правил</w:t>
        </w:r>
      </w:hyperlink>
      <w:r w:rsidRPr="0024041B">
        <w:rPr>
          <w:rFonts w:ascii="Arial" w:hAnsi="Arial" w:cs="Arial"/>
          <w:sz w:val="20"/>
          <w:szCs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В </w:t>
      </w:r>
      <w:proofErr w:type="gramStart"/>
      <w:r w:rsidRPr="0024041B">
        <w:rPr>
          <w:rFonts w:ascii="Arial" w:hAnsi="Arial" w:cs="Arial"/>
          <w:sz w:val="20"/>
          <w:szCs w:val="20"/>
        </w:rPr>
        <w:t>случае</w:t>
      </w:r>
      <w:proofErr w:type="gramEnd"/>
      <w:r w:rsidRPr="0024041B">
        <w:rPr>
          <w:rFonts w:ascii="Arial" w:hAnsi="Arial" w:cs="Arial"/>
          <w:sz w:val="20"/>
          <w:szCs w:val="20"/>
        </w:rPr>
        <w:t xml:space="preserve"> необходимости использования усиленной квалифицированной электронной подписи к использованию допускаются следующие классы средств электронной подписи: КС</w:t>
      </w:r>
      <w:proofErr w:type="gramStart"/>
      <w:r w:rsidRPr="0024041B">
        <w:rPr>
          <w:rFonts w:ascii="Arial" w:hAnsi="Arial" w:cs="Arial"/>
          <w:sz w:val="20"/>
          <w:szCs w:val="20"/>
        </w:rPr>
        <w:t>1</w:t>
      </w:r>
      <w:proofErr w:type="gramEnd"/>
      <w:r w:rsidRPr="0024041B">
        <w:rPr>
          <w:rFonts w:ascii="Arial" w:hAnsi="Arial" w:cs="Arial"/>
          <w:sz w:val="20"/>
          <w:szCs w:val="20"/>
        </w:rPr>
        <w:t xml:space="preserve">, КС2, КС3, КВ1, КВ2, КА1. </w:t>
      </w:r>
      <w:hyperlink r:id="rId37" w:history="1">
        <w:r w:rsidRPr="0024041B">
          <w:rPr>
            <w:rFonts w:ascii="Arial" w:hAnsi="Arial" w:cs="Arial"/>
            <w:color w:val="0000FF"/>
            <w:sz w:val="20"/>
            <w:szCs w:val="20"/>
          </w:rPr>
          <w:t>Правила</w:t>
        </w:r>
      </w:hyperlink>
      <w:r w:rsidRPr="0024041B">
        <w:rPr>
          <w:rFonts w:ascii="Arial" w:hAnsi="Arial" w:cs="Arial"/>
          <w:sz w:val="20"/>
          <w:szCs w:val="20"/>
        </w:rPr>
        <w:t xml:space="preserve"> использования усиленной квалифицированной подписи при обращении за получением государственной услуги установлены постановлением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III. Состав, последовательность и сроки выполнения</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административных процедур, требования к порядку</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их выполнения</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ind w:firstLine="540"/>
        <w:jc w:val="both"/>
        <w:rPr>
          <w:rFonts w:ascii="Arial" w:hAnsi="Arial" w:cs="Arial"/>
          <w:sz w:val="20"/>
          <w:szCs w:val="20"/>
        </w:rPr>
      </w:pPr>
      <w:r w:rsidRPr="0024041B">
        <w:rPr>
          <w:rFonts w:ascii="Arial" w:hAnsi="Arial" w:cs="Arial"/>
          <w:sz w:val="20"/>
          <w:szCs w:val="20"/>
        </w:rPr>
        <w:t>3.1. Государственная услуга предоставляется путем выполнения административных процедур (действий).</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В состав административных процедур входят:</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1) прием заявления и прилагаемых к нему документов в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в КАУ "МФЦ Алтайского края", передача документов из КАУ "МФЦ Алтайского края", его филиалов в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2) регистрация заявления или отказ в регистрации заявления;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3) рассмотрение заявления и прилагаемых к нему документов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4) выдача специального разрешения или уведомления об отказе в выдаче специального разрешения заявителю.</w:t>
      </w:r>
    </w:p>
    <w:p w:rsidR="0024041B" w:rsidRPr="0024041B" w:rsidRDefault="00B667ED" w:rsidP="0024041B">
      <w:pPr>
        <w:autoSpaceDE w:val="0"/>
        <w:autoSpaceDN w:val="0"/>
        <w:adjustRightInd w:val="0"/>
        <w:spacing w:before="200" w:after="0" w:line="240" w:lineRule="auto"/>
        <w:ind w:firstLine="540"/>
        <w:jc w:val="both"/>
        <w:rPr>
          <w:rFonts w:ascii="Arial" w:hAnsi="Arial" w:cs="Arial"/>
          <w:sz w:val="20"/>
          <w:szCs w:val="20"/>
        </w:rPr>
      </w:pPr>
      <w:hyperlink w:anchor="Par393" w:history="1">
        <w:r w:rsidR="0024041B" w:rsidRPr="0024041B">
          <w:rPr>
            <w:rFonts w:ascii="Arial" w:hAnsi="Arial" w:cs="Arial"/>
            <w:color w:val="0000FF"/>
            <w:sz w:val="20"/>
            <w:szCs w:val="20"/>
          </w:rPr>
          <w:t>Блок-схема</w:t>
        </w:r>
      </w:hyperlink>
      <w:r w:rsidR="0024041B" w:rsidRPr="0024041B">
        <w:rPr>
          <w:rFonts w:ascii="Arial" w:hAnsi="Arial" w:cs="Arial"/>
          <w:sz w:val="20"/>
          <w:szCs w:val="20"/>
        </w:rPr>
        <w:t xml:space="preserve"> предоставления государственной услуги приводится в приложении 1 к настоящему Регламенту.</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lastRenderedPageBreak/>
        <w:t>3.2. Прием заявления и прилагаемых к нему документов.</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3.2.1. Основанием для начала административной процедуры является обращение заявителя с заявлением и приложенными к нему предусмотренными </w:t>
      </w:r>
      <w:hyperlink w:anchor="Par105" w:history="1">
        <w:r w:rsidRPr="0024041B">
          <w:rPr>
            <w:rFonts w:ascii="Arial" w:hAnsi="Arial" w:cs="Arial"/>
            <w:color w:val="0000FF"/>
            <w:sz w:val="20"/>
            <w:szCs w:val="20"/>
          </w:rPr>
          <w:t>пунктом 2.8</w:t>
        </w:r>
      </w:hyperlink>
      <w:r w:rsidRPr="0024041B">
        <w:rPr>
          <w:rFonts w:ascii="Arial" w:hAnsi="Arial" w:cs="Arial"/>
          <w:sz w:val="20"/>
          <w:szCs w:val="20"/>
        </w:rPr>
        <w:t xml:space="preserve"> Регламента документами.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3.2.2. При приеме заявления и прилагаемых к нему документов должностное лицо:</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а) проверяет полномочия заявителя;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б) проверяет правильность заполнения заявления, в том числе полноту внесенных данных;</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в) обеспечивает регистрацию заявления;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г) информирует при личном приеме заявителя о порядке и сроках предоставления государственной услуги;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proofErr w:type="spellStart"/>
      <w:r w:rsidRPr="0024041B">
        <w:rPr>
          <w:rFonts w:ascii="Arial" w:hAnsi="Arial" w:cs="Arial"/>
          <w:sz w:val="20"/>
          <w:szCs w:val="20"/>
        </w:rPr>
        <w:t>д</w:t>
      </w:r>
      <w:proofErr w:type="spellEnd"/>
      <w:r w:rsidRPr="0024041B">
        <w:rPr>
          <w:rFonts w:ascii="Arial" w:hAnsi="Arial" w:cs="Arial"/>
          <w:sz w:val="20"/>
          <w:szCs w:val="20"/>
        </w:rPr>
        <w:t xml:space="preserve">) при выявлении в ходе личного приема оснований для отказа в приеме документов, предусмотренных </w:t>
      </w:r>
      <w:hyperlink w:anchor="Par132" w:history="1">
        <w:r w:rsidRPr="0024041B">
          <w:rPr>
            <w:rFonts w:ascii="Arial" w:hAnsi="Arial" w:cs="Arial"/>
            <w:color w:val="0000FF"/>
            <w:sz w:val="20"/>
            <w:szCs w:val="20"/>
          </w:rPr>
          <w:t>пунктом 2.12</w:t>
        </w:r>
      </w:hyperlink>
      <w:r w:rsidRPr="0024041B">
        <w:rPr>
          <w:rFonts w:ascii="Arial" w:hAnsi="Arial" w:cs="Arial"/>
          <w:sz w:val="20"/>
          <w:szCs w:val="20"/>
        </w:rPr>
        <w:t xml:space="preserve"> Регламента, уведомляет заявителя о наличии препятствий для получения специального разрешения, объясняет заявителю содержание выявленных недостатков в представленных документах и предлагает заявителю устранить их в ходе личного приема;</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е) выдает (направляет) заявителю расписку о приеме документов при отсутствии оснований для отказа в приеме документов, предусмотренных </w:t>
      </w:r>
      <w:hyperlink w:anchor="Par132" w:history="1">
        <w:r w:rsidRPr="0024041B">
          <w:rPr>
            <w:rFonts w:ascii="Arial" w:hAnsi="Arial" w:cs="Arial"/>
            <w:color w:val="0000FF"/>
            <w:sz w:val="20"/>
            <w:szCs w:val="20"/>
          </w:rPr>
          <w:t>пунктом 2.12</w:t>
        </w:r>
      </w:hyperlink>
      <w:r w:rsidRPr="0024041B">
        <w:rPr>
          <w:rFonts w:ascii="Arial" w:hAnsi="Arial" w:cs="Arial"/>
          <w:sz w:val="20"/>
          <w:szCs w:val="20"/>
        </w:rPr>
        <w:t xml:space="preserve"> Регламента. 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 государственных и муниципальных услуг;</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ж) при наличии одного из оснований, предусмотренных </w:t>
      </w:r>
      <w:hyperlink w:anchor="Par132" w:history="1">
        <w:r w:rsidRPr="0024041B">
          <w:rPr>
            <w:rFonts w:ascii="Arial" w:hAnsi="Arial" w:cs="Arial"/>
            <w:color w:val="0000FF"/>
            <w:sz w:val="20"/>
            <w:szCs w:val="20"/>
          </w:rPr>
          <w:t>пунктом 2.12</w:t>
        </w:r>
      </w:hyperlink>
      <w:r w:rsidRPr="0024041B">
        <w:rPr>
          <w:rFonts w:ascii="Arial" w:hAnsi="Arial" w:cs="Arial"/>
          <w:sz w:val="20"/>
          <w:szCs w:val="20"/>
        </w:rPr>
        <w:t xml:space="preserve"> Регламента, отказывает в приеме документов.</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3.2.3. Общее время административной процедуры по приему документов не может превышать 30 минут при приеме документов от заявителей.</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3.2.4. В </w:t>
      </w:r>
      <w:proofErr w:type="gramStart"/>
      <w:r w:rsidRPr="0024041B">
        <w:rPr>
          <w:rFonts w:ascii="Arial" w:hAnsi="Arial" w:cs="Arial"/>
          <w:sz w:val="20"/>
          <w:szCs w:val="20"/>
        </w:rPr>
        <w:t>случае</w:t>
      </w:r>
      <w:proofErr w:type="gramEnd"/>
      <w:r w:rsidRPr="0024041B">
        <w:rPr>
          <w:rFonts w:ascii="Arial" w:hAnsi="Arial" w:cs="Arial"/>
          <w:sz w:val="20"/>
          <w:szCs w:val="20"/>
        </w:rPr>
        <w:t xml:space="preserve"> принятия решения о регистрации заявления должностное лицо, ответственное за прием заявлений, регистрирует заявление в журнале регистрации заявлений в течение одного рабочего дня с даты его поступления.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3.2.5. В день принятия заявления и прилагаемых к нему документов документы из КАУ "МФЦ Алтайского края" передаются через курьера в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Передача документов осуществляется на основании реестра, который составляется в двух экземплярах и содержит дату и время передачи.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Результатом административной процедуры по приему документов для получения специального разрешения является выдача (направление) расписки о приеме документов либо письменного отказа в приеме документов.</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3.3. Рассмотрение заявления и прилагаемых к нему документов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3.3.1. Основанием для начала административной процедуры является принятие должностным лицом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заявления и прилагаемых к нему документов от заявителя, от курьера.</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При рассмотрении представленных документов в течение четырех рабочих дней со дня регистрации заявления проверяются: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1) наличие полномочий на выдачу специального разрешения по заявленному маршруту;</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2) сведения, представленные в заявлении и документах, на соответствие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3) информация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4) соблюдение требований о перевозке делимого груза.</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lastRenderedPageBreak/>
        <w:t xml:space="preserve">По результатам рассмотрения заявления в течение четырех рабочих дней </w:t>
      </w:r>
      <w:proofErr w:type="gramStart"/>
      <w:r w:rsidRPr="0024041B">
        <w:rPr>
          <w:rFonts w:ascii="Arial" w:hAnsi="Arial" w:cs="Arial"/>
          <w:sz w:val="20"/>
          <w:szCs w:val="20"/>
        </w:rPr>
        <w:t>с даты регистрации</w:t>
      </w:r>
      <w:proofErr w:type="gramEnd"/>
      <w:r w:rsidRPr="0024041B">
        <w:rPr>
          <w:rFonts w:ascii="Arial" w:hAnsi="Arial" w:cs="Arial"/>
          <w:sz w:val="20"/>
          <w:szCs w:val="20"/>
        </w:rPr>
        <w:t xml:space="preserve"> заявления при наличии оснований, указанных в </w:t>
      </w:r>
      <w:hyperlink w:anchor="Par143" w:history="1">
        <w:r w:rsidRPr="0024041B">
          <w:rPr>
            <w:rFonts w:ascii="Arial" w:hAnsi="Arial" w:cs="Arial"/>
            <w:color w:val="0000FF"/>
            <w:sz w:val="20"/>
            <w:szCs w:val="20"/>
          </w:rPr>
          <w:t>абзацах втором</w:t>
        </w:r>
      </w:hyperlink>
      <w:r w:rsidRPr="0024041B">
        <w:rPr>
          <w:rFonts w:ascii="Arial" w:hAnsi="Arial" w:cs="Arial"/>
          <w:sz w:val="20"/>
          <w:szCs w:val="20"/>
        </w:rPr>
        <w:t xml:space="preserve"> - </w:t>
      </w:r>
      <w:hyperlink w:anchor="Par145" w:history="1">
        <w:r w:rsidRPr="0024041B">
          <w:rPr>
            <w:rFonts w:ascii="Arial" w:hAnsi="Arial" w:cs="Arial"/>
            <w:color w:val="0000FF"/>
            <w:sz w:val="20"/>
            <w:szCs w:val="20"/>
          </w:rPr>
          <w:t>четвертом пункта 2.15</w:t>
        </w:r>
      </w:hyperlink>
      <w:r w:rsidRPr="0024041B">
        <w:rPr>
          <w:rFonts w:ascii="Arial" w:hAnsi="Arial" w:cs="Arial"/>
          <w:sz w:val="20"/>
          <w:szCs w:val="20"/>
        </w:rPr>
        <w:t xml:space="preserve"> настоящего Регламента, принимает решение об отказе в выдаче специального разрешения.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3.3.2. В </w:t>
      </w:r>
      <w:proofErr w:type="gramStart"/>
      <w:r w:rsidRPr="0024041B">
        <w:rPr>
          <w:rFonts w:ascii="Arial" w:hAnsi="Arial" w:cs="Arial"/>
          <w:sz w:val="20"/>
          <w:szCs w:val="20"/>
        </w:rPr>
        <w:t>случае</w:t>
      </w:r>
      <w:proofErr w:type="gramEnd"/>
      <w:r w:rsidRPr="0024041B">
        <w:rPr>
          <w:rFonts w:ascii="Arial" w:hAnsi="Arial" w:cs="Arial"/>
          <w:sz w:val="20"/>
          <w:szCs w:val="20"/>
        </w:rPr>
        <w:t xml:space="preserve"> принятия решения об отказе в выдаче специального разрешения должностное лицо, ответственное за предоставление государственной услуги, в течение четырех рабочих дней с даты регистрации заявления уведомляет об этом заявителя. В случае подачи заявления через Портал информирование о принятом решении происходит через личный кабинет заявителя на Портале.</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3.3.3. </w:t>
      </w:r>
      <w:proofErr w:type="gramStart"/>
      <w:r w:rsidRPr="0024041B">
        <w:rPr>
          <w:rFonts w:ascii="Arial" w:hAnsi="Arial" w:cs="Arial"/>
          <w:sz w:val="20"/>
          <w:szCs w:val="20"/>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уполномоченным должностным лицом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в</w:t>
      </w:r>
      <w:proofErr w:type="gramEnd"/>
      <w:r w:rsidRPr="0024041B">
        <w:rPr>
          <w:rFonts w:ascii="Arial" w:hAnsi="Arial" w:cs="Arial"/>
          <w:sz w:val="20"/>
          <w:szCs w:val="20"/>
        </w:rPr>
        <w:t xml:space="preserve"> </w:t>
      </w:r>
      <w:proofErr w:type="gramStart"/>
      <w:r w:rsidRPr="0024041B">
        <w:rPr>
          <w:rFonts w:ascii="Arial" w:hAnsi="Arial" w:cs="Arial"/>
          <w:sz w:val="20"/>
          <w:szCs w:val="20"/>
        </w:rPr>
        <w:t>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roofErr w:type="gramEnd"/>
    </w:p>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 xml:space="preserve">(п. 3.3.3 в ред. </w:t>
      </w:r>
      <w:hyperlink r:id="rId38" w:history="1">
        <w:r w:rsidRPr="0024041B">
          <w:rPr>
            <w:rFonts w:ascii="Arial" w:hAnsi="Arial" w:cs="Arial"/>
            <w:color w:val="0000FF"/>
            <w:sz w:val="20"/>
            <w:szCs w:val="20"/>
          </w:rPr>
          <w:t>Приказа</w:t>
        </w:r>
      </w:hyperlink>
      <w:r w:rsidRPr="0024041B">
        <w:rPr>
          <w:rFonts w:ascii="Arial" w:hAnsi="Arial" w:cs="Arial"/>
          <w:sz w:val="20"/>
          <w:szCs w:val="20"/>
        </w:rPr>
        <w:t xml:space="preserve"> </w:t>
      </w:r>
      <w:proofErr w:type="spellStart"/>
      <w:r w:rsidRPr="0024041B">
        <w:rPr>
          <w:rFonts w:ascii="Arial" w:hAnsi="Arial" w:cs="Arial"/>
          <w:sz w:val="20"/>
          <w:szCs w:val="20"/>
        </w:rPr>
        <w:t>Минстройтранса</w:t>
      </w:r>
      <w:proofErr w:type="spellEnd"/>
      <w:r w:rsidRPr="0024041B">
        <w:rPr>
          <w:rFonts w:ascii="Arial" w:hAnsi="Arial" w:cs="Arial"/>
          <w:sz w:val="20"/>
          <w:szCs w:val="20"/>
        </w:rPr>
        <w:t xml:space="preserve"> Алтайского края от 07.11.2017 N 527)</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3.3.4. Результатом административной процедуры является уведомление заявителя об отказе в выдаче специального разрешения, либо направление владельцам автомобильных дорог заявки на согласование маршрута транспортного средства.</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3.4. Рассмотрение заявления и прилагаемых документов.</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3.4.1. Ответственное должностное лицо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в течение четырех рабочих дней со дня регистрации заявления: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1) устанавливает путь следования по заявленному маршруту;</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2) определяет владельцев автомобильных дорог по пути следования заявленного маршрута;</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proofErr w:type="gramStart"/>
      <w:r w:rsidRPr="0024041B">
        <w:rPr>
          <w:rFonts w:ascii="Arial" w:hAnsi="Arial" w:cs="Arial"/>
          <w:sz w:val="20"/>
          <w:szCs w:val="20"/>
        </w:rPr>
        <w:t>3) направляет в адрес владельцев автомобильных дорог, по дорогам которых проходит данный маршрут, часть маршрута, заявку на согласование маршрута тяжеловесного и (или) крупногабаритного транспортного средства, осуществляющего перевозки грузов, в которой указываются: наименование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rsidRPr="0024041B">
        <w:rPr>
          <w:rFonts w:ascii="Arial" w:hAnsi="Arial" w:cs="Arial"/>
          <w:sz w:val="20"/>
          <w:szCs w:val="20"/>
        </w:rPr>
        <w:t xml:space="preserve"> </w:t>
      </w:r>
      <w:proofErr w:type="gramStart"/>
      <w:r w:rsidRPr="0024041B">
        <w:rPr>
          <w:rFonts w:ascii="Arial" w:hAnsi="Arial" w:cs="Arial"/>
          <w:sz w:val="20"/>
          <w:szCs w:val="20"/>
        </w:rP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3.4.2. Согласование маршрута тяжеловесного и (или) крупногабаритного транспортного средства осуществляется с владельцами автомобильных дорог, по которым проходит такой маршрут.</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Информационное взаимодействие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xml:space="preserve">"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осуществляется в соответствии с требованиями к межведомственному информационному взаимодействию, установленными Федеральным </w:t>
      </w:r>
      <w:hyperlink r:id="rId39" w:history="1">
        <w:r w:rsidRPr="0024041B">
          <w:rPr>
            <w:rFonts w:ascii="Arial" w:hAnsi="Arial" w:cs="Arial"/>
            <w:color w:val="0000FF"/>
            <w:sz w:val="20"/>
            <w:szCs w:val="20"/>
          </w:rPr>
          <w:t>законом</w:t>
        </w:r>
      </w:hyperlink>
      <w:r w:rsidRPr="0024041B">
        <w:rPr>
          <w:rFonts w:ascii="Arial" w:hAnsi="Arial" w:cs="Arial"/>
          <w:sz w:val="20"/>
          <w:szCs w:val="20"/>
        </w:rPr>
        <w:t xml:space="preserve"> от 27.07.2010 N 210-ФЗ "Об организации предоставления государственных и муниципальных услуг".</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bookmarkStart w:id="9" w:name="Par263"/>
      <w:bookmarkEnd w:id="9"/>
      <w:r w:rsidRPr="0024041B">
        <w:rPr>
          <w:rFonts w:ascii="Arial" w:hAnsi="Arial" w:cs="Arial"/>
          <w:sz w:val="20"/>
          <w:szCs w:val="20"/>
        </w:rPr>
        <w:t>3.4.3. Согласование маршрута тяжеловесного и (или) крупногабаритного транспортного средства осуществляется с Госавтоинспекцией в случаях:</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превышения установленных Правительством Российской Федерации допустимых габаритов более чем на два процента;</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proofErr w:type="gramStart"/>
      <w:r w:rsidRPr="0024041B">
        <w:rPr>
          <w:rFonts w:ascii="Arial" w:hAnsi="Arial" w:cs="Arial"/>
          <w:sz w:val="20"/>
          <w:szCs w:val="20"/>
        </w:rPr>
        <w:lastRenderedPageBreak/>
        <w:t>необходимости укрепления отдельных участков автомобильных дорог, необходимости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транспортного средства, необходимости изменения организации дорожного движения по маршруту движения транспортного средства, осуществляющего перевозки тяжеловесных и (или) крупногабаритных грузов, необходимости введения ограничений в отношении движения других транспортных средств по требованиям обеспечения безопасности дорожного движения.</w:t>
      </w:r>
      <w:proofErr w:type="gramEnd"/>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3.4.4. При определении возможности осуществления движения тяжеловесного транспортного средства по заявленному маршруту по дорогам регионального и межмуниципального значения </w:t>
      </w:r>
      <w:proofErr w:type="gramStart"/>
      <w:r w:rsidRPr="0024041B">
        <w:rPr>
          <w:rFonts w:ascii="Arial" w:hAnsi="Arial" w:cs="Arial"/>
          <w:sz w:val="20"/>
          <w:szCs w:val="20"/>
        </w:rPr>
        <w:t>исходя из грузоподъемности искусственных и иных инженерных сооружений, несущей способности дорожных одежд на заявленном маршруте должностными лицами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производится</w:t>
      </w:r>
      <w:proofErr w:type="gramEnd"/>
      <w:r w:rsidRPr="0024041B">
        <w:rPr>
          <w:rFonts w:ascii="Arial" w:hAnsi="Arial" w:cs="Arial"/>
          <w:sz w:val="20"/>
          <w:szCs w:val="20"/>
        </w:rPr>
        <w:t xml:space="preserve"> расчет платы в счет возмещения вреда, причиняемого автомобильным дорогам тяжеловесным транспортным средством.</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3.4.5. Особенности согласования маршрута тяжеловесного и (или)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proofErr w:type="gramStart"/>
      <w:r w:rsidRPr="0024041B">
        <w:rPr>
          <w:rFonts w:ascii="Arial" w:hAnsi="Arial" w:cs="Arial"/>
          <w:sz w:val="20"/>
          <w:szCs w:val="20"/>
        </w:rPr>
        <w:t>В случае, если для движения тяжеловесного и (или) крупногабаритного транспортного средства требуются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w:t>
      </w:r>
      <w:proofErr w:type="gramEnd"/>
      <w:r w:rsidRPr="0024041B">
        <w:rPr>
          <w:rFonts w:ascii="Arial" w:hAnsi="Arial" w:cs="Arial"/>
          <w:sz w:val="20"/>
          <w:szCs w:val="20"/>
        </w:rPr>
        <w:t>, расходы на осуществление такой оценки и принятие таких мер до получения специального разрешения.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При этом владелец автомобильной дороги направляет в течение одного рабочего дня со дня регистрации им заявки от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соответствующую заявку владельцам данных сооружений и инженерных коммуникаций и информирует об этом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дороги и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информацию о предполагаемом размере расходов на принятие указанных мер и условиях их проведения.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В </w:t>
      </w:r>
      <w:proofErr w:type="gramStart"/>
      <w:r w:rsidRPr="0024041B">
        <w:rPr>
          <w:rFonts w:ascii="Arial" w:hAnsi="Arial" w:cs="Arial"/>
          <w:sz w:val="20"/>
          <w:szCs w:val="20"/>
        </w:rPr>
        <w:t>случае</w:t>
      </w:r>
      <w:proofErr w:type="gramEnd"/>
      <w:r w:rsidRPr="0024041B">
        <w:rPr>
          <w:rFonts w:ascii="Arial" w:hAnsi="Arial" w:cs="Arial"/>
          <w:sz w:val="20"/>
          <w:szCs w:val="20"/>
        </w:rPr>
        <w:t xml:space="preserve"> когда требуется оценка технического состояния автомобильных дорог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в течение двух рабочих дней с даты получения от владельца автомобильной дороги информации о необходимости и условиях проведения такой оценки и предполагаемых расходах на осуществление указанной оценки уведомляет об этом заявителя.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Заявитель в срок до пяти рабочих дней направляет в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принимает решение об отказе в оформлении специального разрешения, о чем сообщает заявителю.</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Срок проведения оценки технического состояния автомобильных дорог и (или) их участков не должен превышать 30 рабочих дней.</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По результатам оценки технического состояния автомобильных дорог или их участков определяются возможность движения тяжеловесных и (или) крупногабаритных транспортных средств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lastRenderedPageBreak/>
        <w:t>Заявители возмещают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расходы на проведение оценки технического состояния автомобильных дорог путем возмещения расходов исполнителям, проводившим данную оценку, подтверждают согласие на проведение укрепления автомобильных дорог или принятия специальных мер по обустройству автомобильных дорог или их участков.</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В случае получения отказа заявителя (отсутствия согласия заявителя в срок до пяти рабочих дней) от проведения укрепления автомобильных дорог или принятия специальных мер по обустройству автомобильных дорог или их участков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принимает решение об отказе в выдаче специального разрешения, о чем сообщает заявителю.</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 Заявители возмещают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расходы на укрепление автомобильных дорог или принятие специальных мер по обустройству автомобильных дорог или их участков путем возмещения расходов исполнителям, проводившим данные работы.</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proofErr w:type="gramStart"/>
      <w:r w:rsidRPr="0024041B">
        <w:rPr>
          <w:rFonts w:ascii="Arial" w:hAnsi="Arial" w:cs="Arial"/>
          <w:sz w:val="20"/>
          <w:szCs w:val="20"/>
        </w:rPr>
        <w:t>Должностное лицо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xml:space="preserve">" в день получения документа о согласовании маршрута тяжеловесного и (или) крупногабаритного транспортного средства оформляет специальное разрешение и в случаях указанных в </w:t>
      </w:r>
      <w:hyperlink w:anchor="Par263" w:history="1">
        <w:r w:rsidRPr="0024041B">
          <w:rPr>
            <w:rFonts w:ascii="Arial" w:hAnsi="Arial" w:cs="Arial"/>
            <w:color w:val="0000FF"/>
            <w:sz w:val="20"/>
            <w:szCs w:val="20"/>
          </w:rPr>
          <w:t>подпункте 3.4.3</w:t>
        </w:r>
      </w:hyperlink>
      <w:r w:rsidRPr="0024041B">
        <w:rPr>
          <w:rFonts w:ascii="Arial" w:hAnsi="Arial" w:cs="Arial"/>
          <w:sz w:val="20"/>
          <w:szCs w:val="20"/>
        </w:rPr>
        <w:t xml:space="preserve"> настоящего Регламента, направляет в адрес территориального органа управления Госавтоинспекции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w:t>
      </w:r>
      <w:proofErr w:type="gramEnd"/>
      <w:r w:rsidRPr="0024041B">
        <w:rPr>
          <w:rFonts w:ascii="Arial" w:hAnsi="Arial" w:cs="Arial"/>
          <w:sz w:val="20"/>
          <w:szCs w:val="20"/>
        </w:rPr>
        <w:t xml:space="preserve"> в </w:t>
      </w:r>
      <w:hyperlink w:anchor="Par105" w:history="1">
        <w:r w:rsidRPr="0024041B">
          <w:rPr>
            <w:rFonts w:ascii="Arial" w:hAnsi="Arial" w:cs="Arial"/>
            <w:color w:val="0000FF"/>
            <w:sz w:val="20"/>
            <w:szCs w:val="20"/>
          </w:rPr>
          <w:t>пункте 2.8</w:t>
        </w:r>
      </w:hyperlink>
      <w:r w:rsidRPr="0024041B">
        <w:rPr>
          <w:rFonts w:ascii="Arial" w:hAnsi="Arial" w:cs="Arial"/>
          <w:sz w:val="20"/>
          <w:szCs w:val="20"/>
        </w:rPr>
        <w:t xml:space="preserve"> настоящего Регламента, и копии согласования маршрута транспортного средства.</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Заявка регистрируется Госавтоинспекцией в течение одного рабочего дня </w:t>
      </w:r>
      <w:proofErr w:type="gramStart"/>
      <w:r w:rsidRPr="0024041B">
        <w:rPr>
          <w:rFonts w:ascii="Arial" w:hAnsi="Arial" w:cs="Arial"/>
          <w:sz w:val="20"/>
          <w:szCs w:val="20"/>
        </w:rPr>
        <w:t>с даты</w:t>
      </w:r>
      <w:proofErr w:type="gramEnd"/>
      <w:r w:rsidRPr="0024041B">
        <w:rPr>
          <w:rFonts w:ascii="Arial" w:hAnsi="Arial" w:cs="Arial"/>
          <w:sz w:val="20"/>
          <w:szCs w:val="20"/>
        </w:rPr>
        <w:t xml:space="preserve"> ее получения.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Согласование маршрута тяжеловесного и (или) крупногабаритного транспортного средства, осуществляющего перевозки соответствующих грузов, проводится Госавтоинспекцией в течение четырех рабочих дней </w:t>
      </w:r>
      <w:proofErr w:type="gramStart"/>
      <w:r w:rsidRPr="0024041B">
        <w:rPr>
          <w:rFonts w:ascii="Arial" w:hAnsi="Arial" w:cs="Arial"/>
          <w:sz w:val="20"/>
          <w:szCs w:val="20"/>
        </w:rPr>
        <w:t>с даты регистрации</w:t>
      </w:r>
      <w:proofErr w:type="gramEnd"/>
      <w:r w:rsidRPr="0024041B">
        <w:rPr>
          <w:rFonts w:ascii="Arial" w:hAnsi="Arial" w:cs="Arial"/>
          <w:sz w:val="20"/>
          <w:szCs w:val="20"/>
        </w:rPr>
        <w:t xml:space="preserve"> заявки, полученной от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3.4.6. Результатом административной процедуры является предоставление в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документа о согласовании маршрута от владельцев автомобильных дорог (с приложением расчета платы в счет возмещения вреда, причиняемого автомобильным дорогам тяжеловесным транспортным средством), от Госавтоинспекции (в предусмотренных случаях) либо мотивированного отказа в согласовании заявки.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3.5. Выдача специального разрешения.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3.5.1. Основанием для начала административной процедуры является получение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необходимых согласований от владельцев автомобильных дорог и в необходимых случаях от Госавтоинспекции.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3.5.2. Должностное лицо, ответственное за предоставление государственной услуги, в день получения согласований доводит до заявителя размер платы в счет возмещения вреда, причиняемого автомобильным дорогам тяжеловесным транспортным средством.</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3.5.3. </w:t>
      </w:r>
      <w:proofErr w:type="gramStart"/>
      <w:r w:rsidRPr="0024041B">
        <w:rPr>
          <w:rFonts w:ascii="Arial" w:hAnsi="Arial" w:cs="Arial"/>
          <w:sz w:val="20"/>
          <w:szCs w:val="20"/>
        </w:rPr>
        <w:t>По письменному обращению заявителя в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в течение одного рабочего дня до выдачи специального разрешения на движение по автомобильным дорогам тяжеловесного и (или) крупногабаритного транспортного средства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w:t>
      </w:r>
      <w:proofErr w:type="gramEnd"/>
      <w:r w:rsidRPr="0024041B">
        <w:rPr>
          <w:rFonts w:ascii="Arial" w:hAnsi="Arial" w:cs="Arial"/>
          <w:sz w:val="20"/>
          <w:szCs w:val="20"/>
        </w:rPr>
        <w:t xml:space="preserve"> весовых и габаритных параметров документов (копия паспорта транспортного средства или свидетельства о регистрации).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3.5.4. Выдача специального разрешения осуществляется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после представления заявителем копий платежных документов, подтверждающих:</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платеж за возмещение вреда, причиняемого тяжеловесным транспортным средством автомобильным дорогам (кроме экстренной перевозки грузов, предназначенных для ликвидации чрезвычайных ситуаций);</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оплату расходов на укрепление автомобильных дорог или принятия специальных мер по обустройству автомобильных дорог или их участков.</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lastRenderedPageBreak/>
        <w:t xml:space="preserve">Абзац утратил силу. - </w:t>
      </w:r>
      <w:hyperlink r:id="rId40" w:history="1">
        <w:r w:rsidRPr="0024041B">
          <w:rPr>
            <w:rFonts w:ascii="Arial" w:hAnsi="Arial" w:cs="Arial"/>
            <w:color w:val="0000FF"/>
            <w:sz w:val="20"/>
            <w:szCs w:val="20"/>
          </w:rPr>
          <w:t>Приказ</w:t>
        </w:r>
      </w:hyperlink>
      <w:r w:rsidRPr="0024041B">
        <w:rPr>
          <w:rFonts w:ascii="Arial" w:hAnsi="Arial" w:cs="Arial"/>
          <w:sz w:val="20"/>
          <w:szCs w:val="20"/>
        </w:rPr>
        <w:t xml:space="preserve"> </w:t>
      </w:r>
      <w:proofErr w:type="spellStart"/>
      <w:r w:rsidRPr="0024041B">
        <w:rPr>
          <w:rFonts w:ascii="Arial" w:hAnsi="Arial" w:cs="Arial"/>
          <w:sz w:val="20"/>
          <w:szCs w:val="20"/>
        </w:rPr>
        <w:t>Минстройтранса</w:t>
      </w:r>
      <w:proofErr w:type="spellEnd"/>
      <w:r w:rsidRPr="0024041B">
        <w:rPr>
          <w:rFonts w:ascii="Arial" w:hAnsi="Arial" w:cs="Arial"/>
          <w:sz w:val="20"/>
          <w:szCs w:val="20"/>
        </w:rPr>
        <w:t xml:space="preserve"> Алтайского края от 07.11.2017 N 527.</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3.5.5. Решение об отказе в выдаче специального разрешения принимается при установлении основания из числа оснований, указанных в </w:t>
      </w:r>
      <w:hyperlink w:anchor="Par141" w:history="1">
        <w:r w:rsidRPr="0024041B">
          <w:rPr>
            <w:rFonts w:ascii="Arial" w:hAnsi="Arial" w:cs="Arial"/>
            <w:color w:val="0000FF"/>
            <w:sz w:val="20"/>
            <w:szCs w:val="20"/>
          </w:rPr>
          <w:t>пункте 2.15</w:t>
        </w:r>
      </w:hyperlink>
      <w:r w:rsidRPr="0024041B">
        <w:rPr>
          <w:rFonts w:ascii="Arial" w:hAnsi="Arial" w:cs="Arial"/>
          <w:sz w:val="20"/>
          <w:szCs w:val="20"/>
        </w:rPr>
        <w:t xml:space="preserve"> настоящего Регламента.</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3.5.6. О решении по выдаче специального разрешения либо об отказе в выдаче специального разрешения заявитель уведомляется в течение одного рабочего дня со дня принятия такого решения по электронному адресу либо почтовым отправлением по адресу, указанному в заявлении.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3.5.7. Уведомление о получении результата государственной услуги (уведомление об отказе в предоставлении государственной услуги) дублируется по телефону заявителя (при указании номера телефона в заявлении).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3.5.8. Для получения специального разрешения (уведомления об отказе в предоставлении государственной услуги) заявители обращаются в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КАУ "МФЦ Алтайского края" в рабочее время согласно графику работы. По согласованию с заявителем специальное разрешение (уведомление об отказе в предоставлении государственной услуги) может быть направлено почтовым отправлением по адресу, указанному в заявлении.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3.5.9.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ведет журнал выданных специальных разрешений.</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Заявителю выдается специальное разрешение в одном подлинном экземпляре на каждую единицу транспортного средства. Копия хранится в подразделении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осуществляющем выдачу разрешений.</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 xml:space="preserve">IV. Формы </w:t>
      </w:r>
      <w:proofErr w:type="gramStart"/>
      <w:r w:rsidRPr="0024041B">
        <w:rPr>
          <w:rFonts w:ascii="Arial" w:hAnsi="Arial" w:cs="Arial"/>
          <w:b/>
          <w:bCs/>
          <w:sz w:val="20"/>
          <w:szCs w:val="20"/>
        </w:rPr>
        <w:t>контроля за</w:t>
      </w:r>
      <w:proofErr w:type="gramEnd"/>
      <w:r w:rsidRPr="0024041B">
        <w:rPr>
          <w:rFonts w:ascii="Arial" w:hAnsi="Arial" w:cs="Arial"/>
          <w:b/>
          <w:bCs/>
          <w:sz w:val="20"/>
          <w:szCs w:val="20"/>
        </w:rPr>
        <w:t xml:space="preserve"> исполнением Регламента</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ind w:firstLine="540"/>
        <w:jc w:val="both"/>
        <w:rPr>
          <w:rFonts w:ascii="Arial" w:hAnsi="Arial" w:cs="Arial"/>
          <w:sz w:val="20"/>
          <w:szCs w:val="20"/>
        </w:rPr>
      </w:pPr>
      <w:r w:rsidRPr="0024041B">
        <w:rPr>
          <w:rFonts w:ascii="Arial" w:hAnsi="Arial" w:cs="Arial"/>
          <w:sz w:val="20"/>
          <w:szCs w:val="20"/>
        </w:rPr>
        <w:t xml:space="preserve">4.1. Текущий </w:t>
      </w:r>
      <w:proofErr w:type="gramStart"/>
      <w:r w:rsidRPr="0024041B">
        <w:rPr>
          <w:rFonts w:ascii="Arial" w:hAnsi="Arial" w:cs="Arial"/>
          <w:sz w:val="20"/>
          <w:szCs w:val="20"/>
        </w:rPr>
        <w:t>контроль за</w:t>
      </w:r>
      <w:proofErr w:type="gramEnd"/>
      <w:r w:rsidRPr="0024041B">
        <w:rPr>
          <w:rFonts w:ascii="Arial" w:hAnsi="Arial" w:cs="Arial"/>
          <w:sz w:val="20"/>
          <w:szCs w:val="20"/>
        </w:rPr>
        <w:t xml:space="preserve"> соблюдением и исполнением настоящего Регламента в ходе предоставления государственной услуги осуществляется путем проведения проверок работников заместителем начальника - начальником службы весового контроля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4.2. </w:t>
      </w:r>
      <w:proofErr w:type="gramStart"/>
      <w:r w:rsidRPr="0024041B">
        <w:rPr>
          <w:rFonts w:ascii="Arial" w:hAnsi="Arial" w:cs="Arial"/>
          <w:sz w:val="20"/>
          <w:szCs w:val="20"/>
        </w:rPr>
        <w:t>Контроль за</w:t>
      </w:r>
      <w:proofErr w:type="gramEnd"/>
      <w:r w:rsidRPr="0024041B">
        <w:rPr>
          <w:rFonts w:ascii="Arial" w:hAnsi="Arial" w:cs="Arial"/>
          <w:sz w:val="20"/>
          <w:szCs w:val="20"/>
        </w:rPr>
        <w:t xml:space="preserve"> полнотой и качеством предоставления государственной услуги включает в себя проведение плановых и внеплановых проверок.</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4.3. Плановые и внеплановые проверки организуются начальником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Министерством.</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 xml:space="preserve">(в ред. </w:t>
      </w:r>
      <w:hyperlink r:id="rId41" w:history="1">
        <w:r w:rsidRPr="0024041B">
          <w:rPr>
            <w:rFonts w:ascii="Arial" w:hAnsi="Arial" w:cs="Arial"/>
            <w:color w:val="0000FF"/>
            <w:sz w:val="20"/>
            <w:szCs w:val="20"/>
          </w:rPr>
          <w:t>Приказа</w:t>
        </w:r>
      </w:hyperlink>
      <w:r w:rsidRPr="0024041B">
        <w:rPr>
          <w:rFonts w:ascii="Arial" w:hAnsi="Arial" w:cs="Arial"/>
          <w:sz w:val="20"/>
          <w:szCs w:val="20"/>
        </w:rPr>
        <w:t xml:space="preserve"> </w:t>
      </w:r>
      <w:proofErr w:type="spellStart"/>
      <w:r w:rsidRPr="0024041B">
        <w:rPr>
          <w:rFonts w:ascii="Arial" w:hAnsi="Arial" w:cs="Arial"/>
          <w:sz w:val="20"/>
          <w:szCs w:val="20"/>
        </w:rPr>
        <w:t>Минстройтранса</w:t>
      </w:r>
      <w:proofErr w:type="spellEnd"/>
      <w:r w:rsidRPr="0024041B">
        <w:rPr>
          <w:rFonts w:ascii="Arial" w:hAnsi="Arial" w:cs="Arial"/>
          <w:sz w:val="20"/>
          <w:szCs w:val="20"/>
        </w:rPr>
        <w:t xml:space="preserve"> Алтайского края от 07.11.2017 N 527)</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Проведение плановых проверок полноты и качества предоставления государственной услуги осуществляется в соответствии с утвержденным графиком, но не реже одного раза в год.</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государственной услуги, а также на основании документов и сведений, указывающих на нарушение исполнения Регламента.</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В ходе плановых и внеплановых проверок:</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государственной услуги;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проверяется соблюдение сроков и последовательности исполнения административных процедур;</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выявляются нарушения прав заявителей, недостатки, допущенные в ходе предоставления государственной услуги.</w:t>
      </w:r>
    </w:p>
    <w:p w:rsidR="0024041B" w:rsidRPr="0024041B" w:rsidRDefault="0024041B" w:rsidP="0024041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24041B" w:rsidRPr="0024041B">
        <w:trPr>
          <w:jc w:val="center"/>
        </w:trPr>
        <w:tc>
          <w:tcPr>
            <w:tcW w:w="5000" w:type="pct"/>
            <w:tcBorders>
              <w:left w:val="single" w:sz="24" w:space="0" w:color="CED3F1"/>
              <w:right w:val="single" w:sz="24" w:space="0" w:color="F4F3F8"/>
            </w:tcBorders>
            <w:shd w:val="clear" w:color="auto" w:fill="F4F3F8"/>
          </w:tcPr>
          <w:p w:rsidR="0024041B" w:rsidRPr="0024041B" w:rsidRDefault="0024041B" w:rsidP="0024041B">
            <w:pPr>
              <w:autoSpaceDE w:val="0"/>
              <w:autoSpaceDN w:val="0"/>
              <w:adjustRightInd w:val="0"/>
              <w:spacing w:after="0" w:line="240" w:lineRule="auto"/>
              <w:jc w:val="both"/>
              <w:rPr>
                <w:rFonts w:ascii="Arial" w:hAnsi="Arial" w:cs="Arial"/>
                <w:color w:val="392C69"/>
                <w:sz w:val="20"/>
                <w:szCs w:val="20"/>
              </w:rPr>
            </w:pPr>
            <w:r w:rsidRPr="0024041B">
              <w:rPr>
                <w:rFonts w:ascii="Arial" w:hAnsi="Arial" w:cs="Arial"/>
                <w:color w:val="392C69"/>
                <w:sz w:val="20"/>
                <w:szCs w:val="20"/>
              </w:rPr>
              <w:t>примечание.</w:t>
            </w:r>
          </w:p>
          <w:p w:rsidR="0024041B" w:rsidRPr="0024041B" w:rsidRDefault="0024041B" w:rsidP="0024041B">
            <w:pPr>
              <w:autoSpaceDE w:val="0"/>
              <w:autoSpaceDN w:val="0"/>
              <w:adjustRightInd w:val="0"/>
              <w:spacing w:after="0" w:line="240" w:lineRule="auto"/>
              <w:jc w:val="both"/>
              <w:rPr>
                <w:rFonts w:ascii="Arial" w:hAnsi="Arial" w:cs="Arial"/>
                <w:color w:val="392C69"/>
                <w:sz w:val="20"/>
                <w:szCs w:val="20"/>
              </w:rPr>
            </w:pPr>
            <w:r w:rsidRPr="0024041B">
              <w:rPr>
                <w:rFonts w:ascii="Arial" w:hAnsi="Arial" w:cs="Arial"/>
                <w:color w:val="392C69"/>
                <w:sz w:val="20"/>
                <w:szCs w:val="20"/>
              </w:rPr>
              <w:t>Нумерация пунктов дана в соответствии с официальным текстом документа.</w:t>
            </w:r>
          </w:p>
        </w:tc>
      </w:tr>
    </w:tbl>
    <w:p w:rsidR="0024041B" w:rsidRPr="0024041B" w:rsidRDefault="0024041B" w:rsidP="0024041B">
      <w:pPr>
        <w:autoSpaceDE w:val="0"/>
        <w:autoSpaceDN w:val="0"/>
        <w:adjustRightInd w:val="0"/>
        <w:spacing w:before="260" w:after="0" w:line="240" w:lineRule="auto"/>
        <w:ind w:firstLine="540"/>
        <w:jc w:val="both"/>
        <w:rPr>
          <w:rFonts w:ascii="Arial" w:hAnsi="Arial" w:cs="Arial"/>
          <w:sz w:val="20"/>
          <w:szCs w:val="20"/>
        </w:rPr>
      </w:pPr>
      <w:r w:rsidRPr="0024041B">
        <w:rPr>
          <w:rFonts w:ascii="Arial" w:hAnsi="Arial" w:cs="Arial"/>
          <w:sz w:val="20"/>
          <w:szCs w:val="20"/>
        </w:rPr>
        <w:lastRenderedPageBreak/>
        <w:t>4.5. По результатам проведенных проверок в случае выявления нарушения порядка предоставления государственной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4.6. Ответственность должностных лиц, работников за решения и действия (бездействие), принимаемые (осуществляемые) в ходе предоставления государственной услуги.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4.7. Должностные лица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участвующие в предоставлении государственной услуги, несут персональную ответственность за принятие решений и действия (бездействие) при предоставлении услуги.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4.8.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4.9. Положения, характеризующие требования к порядку и формам </w:t>
      </w:r>
      <w:proofErr w:type="gramStart"/>
      <w:r w:rsidRPr="0024041B">
        <w:rPr>
          <w:rFonts w:ascii="Arial" w:hAnsi="Arial" w:cs="Arial"/>
          <w:sz w:val="20"/>
          <w:szCs w:val="20"/>
        </w:rPr>
        <w:t>контроля за</w:t>
      </w:r>
      <w:proofErr w:type="gramEnd"/>
      <w:r w:rsidRPr="0024041B">
        <w:rPr>
          <w:rFonts w:ascii="Arial" w:hAnsi="Arial" w:cs="Arial"/>
          <w:sz w:val="20"/>
          <w:szCs w:val="20"/>
        </w:rPr>
        <w:t xml:space="preserve"> предоставлением государственной услуги, в том числе со стороны граждан, их объединений и организаций:</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порядок и формы </w:t>
      </w:r>
      <w:proofErr w:type="gramStart"/>
      <w:r w:rsidRPr="0024041B">
        <w:rPr>
          <w:rFonts w:ascii="Arial" w:hAnsi="Arial" w:cs="Arial"/>
          <w:sz w:val="20"/>
          <w:szCs w:val="20"/>
        </w:rPr>
        <w:t>контроля за</w:t>
      </w:r>
      <w:proofErr w:type="gramEnd"/>
      <w:r w:rsidRPr="0024041B">
        <w:rPr>
          <w:rFonts w:ascii="Arial" w:hAnsi="Arial" w:cs="Arial"/>
          <w:sz w:val="20"/>
          <w:szCs w:val="20"/>
        </w:rPr>
        <w:t xml:space="preserve"> предоставлением государственной услуги должны отвечать требованиям непрерывности и действенности (эффективности).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Граждане, их объединения и организации могут контролировать предоставление государственной услуги путем получения письменной и устной информации о результатах проведенных проверок и принятых по результатам проверок мерах.</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V. Досудебный (внесудебный) порядок обжалования решений</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и действий (бездействия) КГКУ "</w:t>
      </w:r>
      <w:proofErr w:type="spellStart"/>
      <w:r w:rsidRPr="0024041B">
        <w:rPr>
          <w:rFonts w:ascii="Arial" w:hAnsi="Arial" w:cs="Arial"/>
          <w:b/>
          <w:bCs/>
          <w:sz w:val="20"/>
          <w:szCs w:val="20"/>
        </w:rPr>
        <w:t>Алтайавтодор</w:t>
      </w:r>
      <w:proofErr w:type="spellEnd"/>
      <w:r w:rsidRPr="0024041B">
        <w:rPr>
          <w:rFonts w:ascii="Arial" w:hAnsi="Arial" w:cs="Arial"/>
          <w:b/>
          <w:bCs/>
          <w:sz w:val="20"/>
          <w:szCs w:val="20"/>
        </w:rPr>
        <w:t>", а также</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должностных лиц КГКУ "</w:t>
      </w:r>
      <w:proofErr w:type="spellStart"/>
      <w:r w:rsidRPr="0024041B">
        <w:rPr>
          <w:rFonts w:ascii="Arial" w:hAnsi="Arial" w:cs="Arial"/>
          <w:b/>
          <w:bCs/>
          <w:sz w:val="20"/>
          <w:szCs w:val="20"/>
        </w:rPr>
        <w:t>Алтайавтодор</w:t>
      </w:r>
      <w:proofErr w:type="spellEnd"/>
      <w:r w:rsidRPr="0024041B">
        <w:rPr>
          <w:rFonts w:ascii="Arial" w:hAnsi="Arial" w:cs="Arial"/>
          <w:b/>
          <w:bCs/>
          <w:sz w:val="20"/>
          <w:szCs w:val="20"/>
        </w:rPr>
        <w:t>", МФЦ, работника МФЦ</w:t>
      </w:r>
    </w:p>
    <w:p w:rsidR="0024041B" w:rsidRPr="0024041B" w:rsidRDefault="0024041B" w:rsidP="0024041B">
      <w:pPr>
        <w:autoSpaceDE w:val="0"/>
        <w:autoSpaceDN w:val="0"/>
        <w:adjustRightInd w:val="0"/>
        <w:spacing w:after="0" w:line="240" w:lineRule="auto"/>
        <w:jc w:val="center"/>
        <w:rPr>
          <w:rFonts w:ascii="Arial" w:hAnsi="Arial" w:cs="Arial"/>
          <w:sz w:val="20"/>
          <w:szCs w:val="20"/>
        </w:rPr>
      </w:pPr>
      <w:proofErr w:type="gramStart"/>
      <w:r w:rsidRPr="0024041B">
        <w:rPr>
          <w:rFonts w:ascii="Arial" w:hAnsi="Arial" w:cs="Arial"/>
          <w:sz w:val="20"/>
          <w:szCs w:val="20"/>
        </w:rPr>
        <w:t xml:space="preserve">(в ред. </w:t>
      </w:r>
      <w:hyperlink r:id="rId42" w:history="1">
        <w:r w:rsidRPr="0024041B">
          <w:rPr>
            <w:rFonts w:ascii="Arial" w:hAnsi="Arial" w:cs="Arial"/>
            <w:color w:val="0000FF"/>
            <w:sz w:val="20"/>
            <w:szCs w:val="20"/>
          </w:rPr>
          <w:t>Приказа</w:t>
        </w:r>
      </w:hyperlink>
      <w:r w:rsidRPr="0024041B">
        <w:rPr>
          <w:rFonts w:ascii="Arial" w:hAnsi="Arial" w:cs="Arial"/>
          <w:sz w:val="20"/>
          <w:szCs w:val="20"/>
        </w:rPr>
        <w:t xml:space="preserve"> </w:t>
      </w:r>
      <w:proofErr w:type="spellStart"/>
      <w:r w:rsidRPr="0024041B">
        <w:rPr>
          <w:rFonts w:ascii="Arial" w:hAnsi="Arial" w:cs="Arial"/>
          <w:sz w:val="20"/>
          <w:szCs w:val="20"/>
        </w:rPr>
        <w:t>Минстройтранса</w:t>
      </w:r>
      <w:proofErr w:type="spellEnd"/>
      <w:r w:rsidRPr="0024041B">
        <w:rPr>
          <w:rFonts w:ascii="Arial" w:hAnsi="Arial" w:cs="Arial"/>
          <w:sz w:val="20"/>
          <w:szCs w:val="20"/>
        </w:rPr>
        <w:t xml:space="preserve"> Алтайского края</w:t>
      </w:r>
      <w:proofErr w:type="gramEnd"/>
    </w:p>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от 25.10.2018 N 745)</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ind w:firstLine="540"/>
        <w:jc w:val="both"/>
        <w:rPr>
          <w:rFonts w:ascii="Arial" w:hAnsi="Arial" w:cs="Arial"/>
          <w:sz w:val="20"/>
          <w:szCs w:val="20"/>
        </w:rPr>
      </w:pPr>
      <w:r w:rsidRPr="0024041B">
        <w:rPr>
          <w:rFonts w:ascii="Arial" w:hAnsi="Arial" w:cs="Arial"/>
          <w:sz w:val="20"/>
          <w:szCs w:val="20"/>
        </w:rPr>
        <w:t>5.1. Заявители имеют право на досудебное (внесудебное) обжалование решений и действий (бездействия)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а также должностных лиц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либо МФЦ, работника МФЦ при предоставлении ими государственной услуги, а также право на получение сведений и документов, необходимых для обоснования и рассмотрения жалобы.</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Основанием для начала процедуры досудебного (внесудебного) обжалования является подача Заявителем жалобы.</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На МФЦ не возложена функция по предоставлению государственной услуги в полном объеме в порядке, определенном </w:t>
      </w:r>
      <w:hyperlink r:id="rId43" w:history="1">
        <w:r w:rsidRPr="0024041B">
          <w:rPr>
            <w:rFonts w:ascii="Arial" w:hAnsi="Arial" w:cs="Arial"/>
            <w:color w:val="0000FF"/>
            <w:sz w:val="20"/>
            <w:szCs w:val="20"/>
          </w:rPr>
          <w:t>частью 1.3 статьи 16</w:t>
        </w:r>
      </w:hyperlink>
      <w:r w:rsidRPr="0024041B">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5.2. Заявитель может обратиться с </w:t>
      </w:r>
      <w:proofErr w:type="gramStart"/>
      <w:r w:rsidRPr="0024041B">
        <w:rPr>
          <w:rFonts w:ascii="Arial" w:hAnsi="Arial" w:cs="Arial"/>
          <w:sz w:val="20"/>
          <w:szCs w:val="20"/>
        </w:rPr>
        <w:t>жалобой</w:t>
      </w:r>
      <w:proofErr w:type="gramEnd"/>
      <w:r w:rsidRPr="0024041B">
        <w:rPr>
          <w:rFonts w:ascii="Arial" w:hAnsi="Arial" w:cs="Arial"/>
          <w:sz w:val="20"/>
          <w:szCs w:val="20"/>
        </w:rPr>
        <w:t xml:space="preserve"> в том числе в следующих случаях:</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нарушение срока регистрации запроса заявителя о предоставлении государственной услуги;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нарушение срока предоставления государственной услуги;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Алтайского края для предоставления государственной услуги;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отказ заявителю в приеме документов, предоставление которых предусмотрено нормативными правовыми актами Российской Федерации и Алтайского края для предоставления государственной услуги;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proofErr w:type="gramStart"/>
      <w:r w:rsidRPr="0024041B">
        <w:rPr>
          <w:rFonts w:ascii="Arial" w:hAnsi="Arial" w:cs="Arial"/>
          <w:sz w:val="20"/>
          <w:szCs w:val="20"/>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w:t>
      </w:r>
      <w:proofErr w:type="gramEnd"/>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и Алтайского края;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proofErr w:type="gramStart"/>
      <w:r w:rsidRPr="0024041B">
        <w:rPr>
          <w:rFonts w:ascii="Arial" w:hAnsi="Arial" w:cs="Arial"/>
          <w:sz w:val="20"/>
          <w:szCs w:val="20"/>
        </w:rPr>
        <w:lastRenderedPageBreak/>
        <w:t>отказ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должностного лица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ответственного за предоставление государственной услуги,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нарушение срока или порядка выдачи документов по результатам предоставления государственной услуги;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proofErr w:type="gramStart"/>
      <w:r w:rsidRPr="0024041B">
        <w:rPr>
          <w:rFonts w:ascii="Arial" w:hAnsi="Arial" w:cs="Arial"/>
          <w:sz w:val="20"/>
          <w:szCs w:val="20"/>
        </w:rP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w:t>
      </w:r>
      <w:proofErr w:type="gramEnd"/>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proofErr w:type="gramStart"/>
      <w:r w:rsidRPr="0024041B">
        <w:rPr>
          <w:rFonts w:ascii="Arial" w:hAnsi="Arial" w:cs="Arial"/>
          <w:sz w:val="20"/>
          <w:szCs w:val="20"/>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44" w:history="1">
        <w:r w:rsidRPr="0024041B">
          <w:rPr>
            <w:rFonts w:ascii="Arial" w:hAnsi="Arial" w:cs="Arial"/>
            <w:color w:val="0000FF"/>
            <w:sz w:val="20"/>
            <w:szCs w:val="20"/>
          </w:rPr>
          <w:t>пунктом 4 части 1 статьи 7</w:t>
        </w:r>
      </w:hyperlink>
      <w:r w:rsidRPr="0024041B">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roofErr w:type="gramEnd"/>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bookmarkStart w:id="10" w:name="Par340"/>
      <w:bookmarkEnd w:id="10"/>
      <w:r w:rsidRPr="0024041B">
        <w:rPr>
          <w:rFonts w:ascii="Arial" w:hAnsi="Arial" w:cs="Arial"/>
          <w:sz w:val="20"/>
          <w:szCs w:val="20"/>
        </w:rPr>
        <w:t>5.3. Жалоба подается заявителем в письменной форме на бумажном носителе либо в электронной форме в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в МФЦ, или учредителю МФЦ (</w:t>
      </w:r>
      <w:proofErr w:type="spellStart"/>
      <w:r w:rsidRPr="0024041B">
        <w:rPr>
          <w:rFonts w:ascii="Arial" w:hAnsi="Arial" w:cs="Arial"/>
          <w:sz w:val="20"/>
          <w:szCs w:val="20"/>
        </w:rPr>
        <w:t>Минтрудсоцзащиты</w:t>
      </w:r>
      <w:proofErr w:type="spellEnd"/>
      <w:r w:rsidRPr="0024041B">
        <w:rPr>
          <w:rFonts w:ascii="Arial" w:hAnsi="Arial" w:cs="Arial"/>
          <w:sz w:val="20"/>
          <w:szCs w:val="20"/>
        </w:rPr>
        <w:t xml:space="preserve"> Алтайского края).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Жалоба на действия (бездействие) и решения должностного лица, государственного гражданского служащего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подается руководителю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Жалоба на действия (бездействие) и решения руководителя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подается в Министерство.</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Жалоба на действия (бездействие) и решения работника МФЦ подается руководителю этого МФЦ.</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Жалоба на действия (бездействие) и решения руководителя филиала МФЦ подается в КАУ "Многофункциональный центр предоставления государственных и муниципальных услуг Алтайского края".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Жалоба на действия (бездействие) и решения директора КАУ "Многофункциональный центр предоставления государственных и муниципальных услуг Алтайского края" подается в </w:t>
      </w:r>
      <w:proofErr w:type="spellStart"/>
      <w:r w:rsidRPr="0024041B">
        <w:rPr>
          <w:rFonts w:ascii="Arial" w:hAnsi="Arial" w:cs="Arial"/>
          <w:sz w:val="20"/>
          <w:szCs w:val="20"/>
        </w:rPr>
        <w:t>Минтрудсоцзащиты</w:t>
      </w:r>
      <w:proofErr w:type="spellEnd"/>
      <w:r w:rsidRPr="0024041B">
        <w:rPr>
          <w:rFonts w:ascii="Arial" w:hAnsi="Arial" w:cs="Arial"/>
          <w:sz w:val="20"/>
          <w:szCs w:val="20"/>
        </w:rPr>
        <w:t xml:space="preserve"> Алтайского края.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5.4. </w:t>
      </w:r>
      <w:proofErr w:type="gramStart"/>
      <w:r w:rsidRPr="0024041B">
        <w:rPr>
          <w:rFonts w:ascii="Arial" w:hAnsi="Arial" w:cs="Arial"/>
          <w:sz w:val="20"/>
          <w:szCs w:val="20"/>
        </w:rPr>
        <w:t>Жалоба на решения и действия (бездействие)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должностного лица, начальника может быть направлена по почте, через МФЦ, с использованием информационно-телекоммуникационной сети "Интернет", официального сайта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их должностными лицами, государственными служащими (далее - система досудебного обжалования), а также</w:t>
      </w:r>
      <w:proofErr w:type="gramEnd"/>
      <w:r w:rsidRPr="0024041B">
        <w:rPr>
          <w:rFonts w:ascii="Arial" w:hAnsi="Arial" w:cs="Arial"/>
          <w:sz w:val="20"/>
          <w:szCs w:val="20"/>
        </w:rPr>
        <w:t xml:space="preserve"> может быть </w:t>
      </w:r>
      <w:proofErr w:type="gramStart"/>
      <w:r w:rsidRPr="0024041B">
        <w:rPr>
          <w:rFonts w:ascii="Arial" w:hAnsi="Arial" w:cs="Arial"/>
          <w:sz w:val="20"/>
          <w:szCs w:val="20"/>
        </w:rPr>
        <w:t>принята</w:t>
      </w:r>
      <w:proofErr w:type="gramEnd"/>
      <w:r w:rsidRPr="0024041B">
        <w:rPr>
          <w:rFonts w:ascii="Arial" w:hAnsi="Arial" w:cs="Arial"/>
          <w:sz w:val="20"/>
          <w:szCs w:val="20"/>
        </w:rPr>
        <w:t xml:space="preserve"> при личном приеме заявителя.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Жалоба на решения и действия (бездействие) МФЦ, работника МФЦ, руководителя МФЦ может быть направлена: при личном приеме заявителя в МФЦ, учредителем МФЦ; по почте; с использованием сети "Интернет", в том числе: официального сайта МФЦ; Единого портала; портала Досудебного обжалования.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5.5. Прием жалоб в письменной форме осуществляется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МФЦ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 в соответствии с графиком их работы.</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bookmarkStart w:id="11" w:name="Par350"/>
      <w:bookmarkEnd w:id="11"/>
      <w:r w:rsidRPr="0024041B">
        <w:rPr>
          <w:rFonts w:ascii="Arial" w:hAnsi="Arial" w:cs="Arial"/>
          <w:sz w:val="20"/>
          <w:szCs w:val="20"/>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w:t>
      </w:r>
      <w:proofErr w:type="gramStart"/>
      <w:r w:rsidRPr="0024041B">
        <w:rPr>
          <w:rFonts w:ascii="Arial" w:hAnsi="Arial" w:cs="Arial"/>
          <w:sz w:val="20"/>
          <w:szCs w:val="20"/>
        </w:rPr>
        <w:t>представлена</w:t>
      </w:r>
      <w:proofErr w:type="gramEnd"/>
      <w:r w:rsidRPr="0024041B">
        <w:rPr>
          <w:rFonts w:ascii="Arial" w:hAnsi="Arial" w:cs="Arial"/>
          <w:sz w:val="20"/>
          <w:szCs w:val="20"/>
        </w:rPr>
        <w:t>:</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lastRenderedPageBreak/>
        <w:t>доверенность, оформленная в соответствии с законодательством Российской Федерации;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5.8. При подаче жалобы в электронном виде документы, указанные в </w:t>
      </w:r>
      <w:hyperlink w:anchor="Par350" w:history="1">
        <w:r w:rsidRPr="0024041B">
          <w:rPr>
            <w:rFonts w:ascii="Arial" w:hAnsi="Arial" w:cs="Arial"/>
            <w:color w:val="0000FF"/>
            <w:sz w:val="20"/>
            <w:szCs w:val="20"/>
          </w:rPr>
          <w:t>пункте 5.7</w:t>
        </w:r>
      </w:hyperlink>
      <w:r w:rsidRPr="0024041B">
        <w:rPr>
          <w:rFonts w:ascii="Arial" w:hAnsi="Arial" w:cs="Arial"/>
          <w:sz w:val="20"/>
          <w:szCs w:val="20"/>
        </w:rPr>
        <w:t xml:space="preserve"> настоящего административного регламента, могут быть представлены в форме электронного документа, заверенного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5.9. При подаче жалобы через МФЦ ее передача в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обеспечивается в срок не позднее следующего рабочего дня со дня поступления жалобы.</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5.10. Жалоба на нарушение порядка предоставления государственной услуги МФЦ рассматривается в соответствии с настоящим административным регламентом в случае наличия заключенного соглашения о взаимодействии.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При этом срок рассмотрения жалобы исчисляется со дня регистрации жалобы в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5.11. Жалоба должна содержать:</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наименование подразделения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должностного лица, ответственного за предоставление государственной услуги, МФЦ, его руководителя и (или) работника, решения и действия (бездействие) которых обжалуются;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proofErr w:type="gramStart"/>
      <w:r w:rsidRPr="0024041B">
        <w:rPr>
          <w:rFonts w:ascii="Arial" w:hAnsi="Arial" w:cs="Arial"/>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систему досудебного обжалования);</w:t>
      </w:r>
      <w:proofErr w:type="gramEnd"/>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сведения об обжалуемых решениях и действиях (бездействии)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должностного лица, МФЦ, работника МФЦ, ответственного за предоставление государственной услуги;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доводы, на основании которых заявитель не согласен с решением и действием (бездействием)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должностного лица, МФЦ, работника МФЦ, ответственного за предоставление государственной услуги. Заявителем могут быть представлены документы (при наличии), подтверждающие эти доводы, либо их копии.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5.12.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обеспечивает:</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оснащение мест приема жалоб;</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информирование заявителей о порядке обжалования решений и действий (бездействия)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должностного лица, ответственного за предоставление государственной услуги, МФЦ, работника МФЦ посредством размещения информации на стендах в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на официальном сайте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на Едином портале, а также на официальном сайте МФЦ;</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консультирование заявителей о порядке обжалования решений и действий (бездействия)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должностного лица, ответственного за предоставление государственной услуги, либо МФЦ, работников МФЦ, в том числе по телефону, электронной почте, при личном приеме;</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заключение соглашений о взаимодействии в части осуществления МФЦ приема жалоб и выдачи заявителям результатов рассмотрения жалоб;</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формирование и предоставление информации о рассмотрении жалоб официально публикуется на официальном сайте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5.13. </w:t>
      </w:r>
      <w:proofErr w:type="gramStart"/>
      <w:r w:rsidRPr="0024041B">
        <w:rPr>
          <w:rFonts w:ascii="Arial" w:hAnsi="Arial" w:cs="Arial"/>
          <w:sz w:val="20"/>
          <w:szCs w:val="20"/>
        </w:rPr>
        <w:t>Жалоба, поступившая в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Министерство, МФЦ, учредителю МФЦ, либо в вышестоящий орган, подлежит рассмотрению в течение 15 рабочих дней со дня ее регистрации, а в случае обжалования отказа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xml:space="preserve">", МФЦ, в приеме документов у заявителя либо в исправлении </w:t>
      </w:r>
      <w:r w:rsidRPr="0024041B">
        <w:rPr>
          <w:rFonts w:ascii="Arial" w:hAnsi="Arial" w:cs="Arial"/>
          <w:sz w:val="20"/>
          <w:szCs w:val="20"/>
        </w:rPr>
        <w:lastRenderedPageBreak/>
        <w:t>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24041B">
        <w:rPr>
          <w:rFonts w:ascii="Arial" w:hAnsi="Arial" w:cs="Arial"/>
          <w:sz w:val="20"/>
          <w:szCs w:val="20"/>
        </w:rPr>
        <w:t xml:space="preserve"> ее регистрации.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bookmarkStart w:id="12" w:name="Par369"/>
      <w:bookmarkEnd w:id="12"/>
      <w:r w:rsidRPr="0024041B">
        <w:rPr>
          <w:rFonts w:ascii="Arial" w:hAnsi="Arial" w:cs="Arial"/>
          <w:sz w:val="20"/>
          <w:szCs w:val="20"/>
        </w:rPr>
        <w:t>5.14. По результатам рассмотрения жалобы принимается одно из следующих решений:</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proofErr w:type="gramStart"/>
      <w:r w:rsidRPr="0024041B">
        <w:rPr>
          <w:rFonts w:ascii="Arial" w:hAnsi="Arial" w:cs="Arial"/>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в удовлетворении жалобы отказывается.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5.15.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вправе оставить жалобу без ответа по существу в следующих случаях:</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в жалобе не указаны фамилия заявителя, направившего обращение, или почтового адреса, по которому должен быть отправлен ответ (за исключением случая, когда жалоба направляется на адрес электронной почты или посредством системы досудебного обжалования);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содержание в жалобе нецензурных либо оскорбительных выражений, угроз жизни, здоровью и имуществу должностного лица, а также членов его семьи. В указанном случае заявителю, направившему жалобу, направляется сообщение о недопустимости злоупотребления правом;</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текст письменной жалобы не поддается прочтению. В указанном </w:t>
      </w:r>
      <w:proofErr w:type="gramStart"/>
      <w:r w:rsidRPr="0024041B">
        <w:rPr>
          <w:rFonts w:ascii="Arial" w:hAnsi="Arial" w:cs="Arial"/>
          <w:sz w:val="20"/>
          <w:szCs w:val="20"/>
        </w:rPr>
        <w:t>случае</w:t>
      </w:r>
      <w:proofErr w:type="gramEnd"/>
      <w:r w:rsidRPr="0024041B">
        <w:rPr>
          <w:rFonts w:ascii="Arial" w:hAnsi="Arial" w:cs="Arial"/>
          <w:sz w:val="20"/>
          <w:szCs w:val="20"/>
        </w:rPr>
        <w:t xml:space="preserve"> в течение 7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начальник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О данном решении уведомляется заявитель, направивший жалобу;</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bookmarkStart w:id="13" w:name="Par379"/>
      <w:bookmarkEnd w:id="13"/>
      <w:r w:rsidRPr="0024041B">
        <w:rPr>
          <w:rFonts w:ascii="Arial" w:hAnsi="Arial" w:cs="Arial"/>
          <w:sz w:val="20"/>
          <w:szCs w:val="20"/>
        </w:rPr>
        <w:t xml:space="preserve">5.16. Не позднее дня, следующего за днем принятия решения, указанного в </w:t>
      </w:r>
      <w:hyperlink w:anchor="Par369" w:history="1">
        <w:r w:rsidRPr="0024041B">
          <w:rPr>
            <w:rFonts w:ascii="Arial" w:hAnsi="Arial" w:cs="Arial"/>
            <w:color w:val="0000FF"/>
            <w:sz w:val="20"/>
            <w:szCs w:val="20"/>
          </w:rPr>
          <w:t>пункте 5.14</w:t>
        </w:r>
      </w:hyperlink>
      <w:r w:rsidRPr="0024041B">
        <w:rPr>
          <w:rFonts w:ascii="Arial" w:hAnsi="Arial" w:cs="Arial"/>
          <w:sz w:val="20"/>
          <w:szCs w:val="20"/>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 В </w:t>
      </w:r>
      <w:proofErr w:type="gramStart"/>
      <w:r w:rsidRPr="0024041B">
        <w:rPr>
          <w:rFonts w:ascii="Arial" w:hAnsi="Arial" w:cs="Arial"/>
          <w:sz w:val="20"/>
          <w:szCs w:val="20"/>
        </w:rPr>
        <w:t>случае</w:t>
      </w:r>
      <w:proofErr w:type="gramEnd"/>
      <w:r w:rsidRPr="0024041B">
        <w:rPr>
          <w:rFonts w:ascii="Arial" w:hAnsi="Arial" w:cs="Arial"/>
          <w:sz w:val="20"/>
          <w:szCs w:val="20"/>
        </w:rPr>
        <w:t xml:space="preserve"> если жалоба была направлена через систему досудебного обжалования ответ заявителю направляется через указанную систему.</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5.16.1. </w:t>
      </w:r>
      <w:proofErr w:type="gramStart"/>
      <w:r w:rsidRPr="0024041B">
        <w:rPr>
          <w:rFonts w:ascii="Arial" w:hAnsi="Arial" w:cs="Arial"/>
          <w:sz w:val="20"/>
          <w:szCs w:val="20"/>
        </w:rPr>
        <w:t xml:space="preserve">В случае признания жалобы подлежащей удовлетворению в ответе заявителю, указанном в </w:t>
      </w:r>
      <w:hyperlink w:anchor="Par379" w:history="1">
        <w:r w:rsidRPr="0024041B">
          <w:rPr>
            <w:rFonts w:ascii="Arial" w:hAnsi="Arial" w:cs="Arial"/>
            <w:color w:val="0000FF"/>
            <w:sz w:val="20"/>
            <w:szCs w:val="20"/>
          </w:rPr>
          <w:t>пункте 5.16</w:t>
        </w:r>
      </w:hyperlink>
      <w:r w:rsidRPr="0024041B">
        <w:rPr>
          <w:rFonts w:ascii="Arial" w:hAnsi="Arial" w:cs="Arial"/>
          <w:sz w:val="20"/>
          <w:szCs w:val="20"/>
        </w:rPr>
        <w:t xml:space="preserve"> настоящего административного регламента, дается информация о действиях, осуществляемых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МФЦ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5.16.2. В случае признания </w:t>
      </w:r>
      <w:proofErr w:type="gramStart"/>
      <w:r w:rsidRPr="0024041B">
        <w:rPr>
          <w:rFonts w:ascii="Arial" w:hAnsi="Arial" w:cs="Arial"/>
          <w:sz w:val="20"/>
          <w:szCs w:val="20"/>
        </w:rPr>
        <w:t>жалобы</w:t>
      </w:r>
      <w:proofErr w:type="gramEnd"/>
      <w:r w:rsidRPr="0024041B">
        <w:rPr>
          <w:rFonts w:ascii="Arial" w:hAnsi="Arial" w:cs="Arial"/>
          <w:sz w:val="20"/>
          <w:szCs w:val="20"/>
        </w:rPr>
        <w:t xml:space="preserve"> не подлежащей удовлетворению в ответе заявителю, указанном в </w:t>
      </w:r>
      <w:hyperlink w:anchor="Par379" w:history="1">
        <w:r w:rsidRPr="0024041B">
          <w:rPr>
            <w:rFonts w:ascii="Arial" w:hAnsi="Arial" w:cs="Arial"/>
            <w:color w:val="0000FF"/>
            <w:sz w:val="20"/>
            <w:szCs w:val="20"/>
          </w:rPr>
          <w:t>пункте 5.16</w:t>
        </w:r>
      </w:hyperlink>
      <w:r w:rsidRPr="0024041B">
        <w:rPr>
          <w:rFonts w:ascii="Arial" w:hAnsi="Arial" w:cs="Arial"/>
          <w:sz w:val="20"/>
          <w:szCs w:val="20"/>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5.17. Ответ по результатам рассмотрения жалобы подписывается уполномоченным на рассмотрение жалобы должностным лицом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xml:space="preserve">"; Министерства; МФЦ; </w:t>
      </w:r>
      <w:proofErr w:type="spellStart"/>
      <w:r w:rsidRPr="0024041B">
        <w:rPr>
          <w:rFonts w:ascii="Arial" w:hAnsi="Arial" w:cs="Arial"/>
          <w:sz w:val="20"/>
          <w:szCs w:val="20"/>
        </w:rPr>
        <w:t>Минтрудсоцзащиты</w:t>
      </w:r>
      <w:proofErr w:type="spellEnd"/>
      <w:r w:rsidRPr="0024041B">
        <w:rPr>
          <w:rFonts w:ascii="Arial" w:hAnsi="Arial" w:cs="Arial"/>
          <w:sz w:val="20"/>
          <w:szCs w:val="20"/>
        </w:rPr>
        <w:t>.</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lastRenderedPageBreak/>
        <w:t xml:space="preserve">В </w:t>
      </w:r>
      <w:proofErr w:type="gramStart"/>
      <w:r w:rsidRPr="0024041B">
        <w:rPr>
          <w:rFonts w:ascii="Arial" w:hAnsi="Arial" w:cs="Arial"/>
          <w:sz w:val="20"/>
          <w:szCs w:val="20"/>
        </w:rPr>
        <w:t>случае</w:t>
      </w:r>
      <w:proofErr w:type="gramEnd"/>
      <w:r w:rsidRPr="0024041B">
        <w:rPr>
          <w:rFonts w:ascii="Arial" w:hAnsi="Arial" w:cs="Arial"/>
          <w:sz w:val="20"/>
          <w:szCs w:val="20"/>
        </w:rPr>
        <w:t>, если ответ направляется в форме электронного документа, он подписывается электронной подписью КГКУ "</w:t>
      </w:r>
      <w:proofErr w:type="spellStart"/>
      <w:r w:rsidRPr="0024041B">
        <w:rPr>
          <w:rFonts w:ascii="Arial" w:hAnsi="Arial" w:cs="Arial"/>
          <w:sz w:val="20"/>
          <w:szCs w:val="20"/>
        </w:rPr>
        <w:t>Алтайавтодор</w:t>
      </w:r>
      <w:proofErr w:type="spellEnd"/>
      <w:r w:rsidRPr="0024041B">
        <w:rPr>
          <w:rFonts w:ascii="Arial" w:hAnsi="Arial" w:cs="Arial"/>
          <w:sz w:val="20"/>
          <w:szCs w:val="20"/>
        </w:rPr>
        <w:t>", МФЦ и (или) уполномоченного на рассмотрение жалобы должностного лица Министерства, вид которой установлен законодательством Российской Федерации.</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r w:rsidRPr="0024041B">
        <w:rPr>
          <w:rFonts w:ascii="Arial" w:hAnsi="Arial" w:cs="Arial"/>
          <w:sz w:val="20"/>
          <w:szCs w:val="20"/>
        </w:rPr>
        <w:t xml:space="preserve">5.18. В случае установления в ходе или по результатам </w:t>
      </w:r>
      <w:proofErr w:type="gramStart"/>
      <w:r w:rsidRPr="0024041B">
        <w:rPr>
          <w:rFonts w:ascii="Arial" w:hAnsi="Arial" w:cs="Arial"/>
          <w:sz w:val="20"/>
          <w:szCs w:val="20"/>
        </w:rPr>
        <w:t>рассмотрения жалобы признаков состава административного правонарушения</w:t>
      </w:r>
      <w:proofErr w:type="gramEnd"/>
      <w:r w:rsidRPr="0024041B">
        <w:rPr>
          <w:rFonts w:ascii="Arial" w:hAnsi="Arial" w:cs="Arial"/>
          <w:sz w:val="20"/>
          <w:szCs w:val="20"/>
        </w:rPr>
        <w:t xml:space="preserve"> или преступления должностное лицо, работник, наделенные полномочиями по рассмотрению жалоб в соответствии с </w:t>
      </w:r>
      <w:hyperlink w:anchor="Par340" w:history="1">
        <w:r w:rsidRPr="0024041B">
          <w:rPr>
            <w:rFonts w:ascii="Arial" w:hAnsi="Arial" w:cs="Arial"/>
            <w:color w:val="0000FF"/>
            <w:sz w:val="20"/>
            <w:szCs w:val="20"/>
          </w:rPr>
          <w:t>пунктом 5.3</w:t>
        </w:r>
      </w:hyperlink>
      <w:r w:rsidRPr="0024041B">
        <w:rPr>
          <w:rFonts w:ascii="Arial" w:hAnsi="Arial" w:cs="Arial"/>
          <w:sz w:val="20"/>
          <w:szCs w:val="20"/>
        </w:rPr>
        <w:t xml:space="preserve"> настоящего административного регламента, незамедлительно направляют имеющиеся материалы в органы прокуратуры.</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right"/>
        <w:outlineLvl w:val="1"/>
        <w:rPr>
          <w:rFonts w:ascii="Arial" w:hAnsi="Arial" w:cs="Arial"/>
          <w:sz w:val="20"/>
          <w:szCs w:val="20"/>
        </w:rPr>
      </w:pPr>
      <w:r w:rsidRPr="0024041B">
        <w:rPr>
          <w:rFonts w:ascii="Arial" w:hAnsi="Arial" w:cs="Arial"/>
          <w:sz w:val="20"/>
          <w:szCs w:val="20"/>
        </w:rPr>
        <w:t>Приложение 1</w:t>
      </w: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к Регламенту</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bookmarkStart w:id="14" w:name="Par393"/>
      <w:bookmarkEnd w:id="14"/>
      <w:r w:rsidRPr="0024041B">
        <w:rPr>
          <w:rFonts w:ascii="Arial" w:hAnsi="Arial" w:cs="Arial"/>
          <w:b/>
          <w:bCs/>
          <w:sz w:val="20"/>
          <w:szCs w:val="20"/>
        </w:rPr>
        <w:t>БЛОК-СХЕМА</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ПРЕДОСТАВЛЕНИЯ ГОСУДАРСТВЕННОЙ УСЛУГИ</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"ПОДАЧА ЗАЯВЛЕНИЯ И ДОКУМЕНТОВ, НЕОБХОДИМЫХ</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ДЛЯ ПРЕДОСТАВЛЕНИЯ ГОСУДАРСТВЕННОЙ УСЛУГИ, ПРИНЯТИЕ РЕШЕНИЯ</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О ПРИЕМЕ ДОКУМЕНТОВ ИЛИ ОБ ОТКАЗЕ В ИХ ПРИЕМЕ"</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Поступление заявления и </w:t>
      </w:r>
      <w:proofErr w:type="gramStart"/>
      <w:r w:rsidRPr="0024041B">
        <w:rPr>
          <w:rFonts w:ascii="Courier New" w:hAnsi="Courier New" w:cs="Courier New"/>
          <w:sz w:val="20"/>
          <w:szCs w:val="20"/>
        </w:rPr>
        <w:t>прилагаемых</w:t>
      </w:r>
      <w:proofErr w:type="gramEnd"/>
      <w:r w:rsidRPr="0024041B">
        <w:rPr>
          <w:rFonts w:ascii="Courier New" w:hAnsi="Courier New" w:cs="Courier New"/>
          <w:sz w:val="20"/>
          <w:szCs w:val="20"/>
        </w:rPr>
        <w:t xml:space="preserve"> к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нему документов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в КГКУ "</w:t>
      </w:r>
      <w:proofErr w:type="spellStart"/>
      <w:r w:rsidRPr="0024041B">
        <w:rPr>
          <w:rFonts w:ascii="Courier New" w:hAnsi="Courier New" w:cs="Courier New"/>
          <w:sz w:val="20"/>
          <w:szCs w:val="20"/>
        </w:rPr>
        <w:t>Алтайавтодор</w:t>
      </w:r>
      <w:proofErr w:type="spellEnd"/>
      <w:r w:rsidRPr="0024041B">
        <w:rPr>
          <w:rFonts w:ascii="Courier New" w:hAnsi="Courier New" w:cs="Courier New"/>
          <w:sz w:val="20"/>
          <w:szCs w:val="20"/>
        </w:rPr>
        <w:t>", в МФЦ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v</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│Рассмотрение</w:t>
      </w:r>
      <w:proofErr w:type="spellEnd"/>
      <w:r w:rsidRPr="0024041B">
        <w:rPr>
          <w:rFonts w:ascii="Courier New" w:hAnsi="Courier New" w:cs="Courier New"/>
          <w:sz w:val="20"/>
          <w:szCs w:val="20"/>
        </w:rPr>
        <w:t xml:space="preserve"> заявления и </w:t>
      </w:r>
      <w:proofErr w:type="gramStart"/>
      <w:r w:rsidRPr="0024041B">
        <w:rPr>
          <w:rFonts w:ascii="Courier New" w:hAnsi="Courier New" w:cs="Courier New"/>
          <w:sz w:val="20"/>
          <w:szCs w:val="20"/>
        </w:rPr>
        <w:t>прилагаемых</w:t>
      </w:r>
      <w:proofErr w:type="gramEnd"/>
      <w:r w:rsidRPr="0024041B">
        <w:rPr>
          <w:rFonts w:ascii="Courier New" w:hAnsi="Courier New" w:cs="Courier New"/>
          <w:sz w:val="20"/>
          <w:szCs w:val="20"/>
        </w:rPr>
        <w:t xml:space="preserve"> к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нему документов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v</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v</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Регистрация в  │    </w:t>
      </w:r>
      <w:proofErr w:type="spellStart"/>
      <w:r w:rsidRPr="0024041B">
        <w:rPr>
          <w:rFonts w:ascii="Courier New" w:hAnsi="Courier New" w:cs="Courier New"/>
          <w:sz w:val="20"/>
          <w:szCs w:val="20"/>
        </w:rPr>
        <w:t>│Отказ</w:t>
      </w:r>
      <w:proofErr w:type="spellEnd"/>
      <w:r w:rsidRPr="0024041B">
        <w:rPr>
          <w:rFonts w:ascii="Courier New" w:hAnsi="Courier New" w:cs="Courier New"/>
          <w:sz w:val="20"/>
          <w:szCs w:val="20"/>
        </w:rPr>
        <w:t xml:space="preserve"> в течение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│течение</w:t>
      </w:r>
      <w:proofErr w:type="spellEnd"/>
      <w:r w:rsidRPr="0024041B">
        <w:rPr>
          <w:rFonts w:ascii="Courier New" w:hAnsi="Courier New" w:cs="Courier New"/>
          <w:sz w:val="20"/>
          <w:szCs w:val="20"/>
        </w:rPr>
        <w:t xml:space="preserve"> рабочего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gramStart"/>
      <w:r w:rsidRPr="0024041B">
        <w:rPr>
          <w:rFonts w:ascii="Courier New" w:hAnsi="Courier New" w:cs="Courier New"/>
          <w:sz w:val="20"/>
          <w:szCs w:val="20"/>
        </w:rPr>
        <w:t>рабочего</w:t>
      </w:r>
      <w:proofErr w:type="gramEnd"/>
      <w:r w:rsidRPr="0024041B">
        <w:rPr>
          <w:rFonts w:ascii="Courier New" w:hAnsi="Courier New" w:cs="Courier New"/>
          <w:sz w:val="20"/>
          <w:szCs w:val="20"/>
        </w:rPr>
        <w:t xml:space="preserve"> дня с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дня с даты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gramStart"/>
      <w:r w:rsidRPr="0024041B">
        <w:rPr>
          <w:rFonts w:ascii="Courier New" w:hAnsi="Courier New" w:cs="Courier New"/>
          <w:sz w:val="20"/>
          <w:szCs w:val="20"/>
        </w:rPr>
        <w:t>даты</w:t>
      </w:r>
      <w:proofErr w:type="gramEnd"/>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поступления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gramStart"/>
      <w:r w:rsidRPr="0024041B">
        <w:rPr>
          <w:rFonts w:ascii="Courier New" w:hAnsi="Courier New" w:cs="Courier New"/>
          <w:sz w:val="20"/>
          <w:szCs w:val="20"/>
        </w:rPr>
        <w:t>поступления</w:t>
      </w:r>
      <w:proofErr w:type="gramEnd"/>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заявления и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заявления </w:t>
      </w:r>
      <w:proofErr w:type="gramStart"/>
      <w:r w:rsidRPr="0024041B">
        <w:rPr>
          <w:rFonts w:ascii="Courier New" w:hAnsi="Courier New" w:cs="Courier New"/>
          <w:sz w:val="20"/>
          <w:szCs w:val="20"/>
        </w:rPr>
        <w:t>в</w:t>
      </w:r>
      <w:proofErr w:type="gramEnd"/>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выдача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регистрации и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(направление)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выдача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│расписки</w:t>
      </w:r>
      <w:proofErr w:type="spellEnd"/>
      <w:r w:rsidRPr="0024041B">
        <w:rPr>
          <w:rFonts w:ascii="Courier New" w:hAnsi="Courier New" w:cs="Courier New"/>
          <w:sz w:val="20"/>
          <w:szCs w:val="20"/>
        </w:rPr>
        <w:t xml:space="preserve"> о </w:t>
      </w:r>
      <w:proofErr w:type="spellStart"/>
      <w:r w:rsidRPr="0024041B">
        <w:rPr>
          <w:rFonts w:ascii="Courier New" w:hAnsi="Courier New" w:cs="Courier New"/>
          <w:sz w:val="20"/>
          <w:szCs w:val="20"/>
        </w:rPr>
        <w:t>приеме│</w:t>
      </w:r>
      <w:proofErr w:type="spellEnd"/>
      <w:r w:rsidRPr="0024041B">
        <w:rPr>
          <w:rFonts w:ascii="Courier New" w:hAnsi="Courier New" w:cs="Courier New"/>
          <w:sz w:val="20"/>
          <w:szCs w:val="20"/>
        </w:rPr>
        <w:t xml:space="preserve">    │ (направление)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документов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gramStart"/>
      <w:r w:rsidRPr="0024041B">
        <w:rPr>
          <w:rFonts w:ascii="Courier New" w:hAnsi="Courier New" w:cs="Courier New"/>
          <w:sz w:val="20"/>
          <w:szCs w:val="20"/>
        </w:rPr>
        <w:t>письменного</w:t>
      </w:r>
      <w:proofErr w:type="gramEnd"/>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отказа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в приеме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документов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Рассмотрение заявления и документов</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Получение заявления с комплектом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документов должностным лицом,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w:t>
      </w:r>
      <w:proofErr w:type="gramStart"/>
      <w:r w:rsidRPr="0024041B">
        <w:rPr>
          <w:rFonts w:ascii="Courier New" w:hAnsi="Courier New" w:cs="Courier New"/>
          <w:sz w:val="20"/>
          <w:szCs w:val="20"/>
        </w:rPr>
        <w:t>ответственным</w:t>
      </w:r>
      <w:proofErr w:type="gramEnd"/>
      <w:r w:rsidRPr="0024041B">
        <w:rPr>
          <w:rFonts w:ascii="Courier New" w:hAnsi="Courier New" w:cs="Courier New"/>
          <w:sz w:val="20"/>
          <w:szCs w:val="20"/>
        </w:rPr>
        <w:t xml:space="preserve"> за предоставление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государственной услуги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v</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│Проверка</w:t>
      </w:r>
      <w:proofErr w:type="spellEnd"/>
      <w:r w:rsidRPr="0024041B">
        <w:rPr>
          <w:rFonts w:ascii="Courier New" w:hAnsi="Courier New" w:cs="Courier New"/>
          <w:sz w:val="20"/>
          <w:szCs w:val="20"/>
        </w:rPr>
        <w:t xml:space="preserve"> заявления и </w:t>
      </w:r>
      <w:proofErr w:type="gramStart"/>
      <w:r w:rsidRPr="0024041B">
        <w:rPr>
          <w:rFonts w:ascii="Courier New" w:hAnsi="Courier New" w:cs="Courier New"/>
          <w:sz w:val="20"/>
          <w:szCs w:val="20"/>
        </w:rPr>
        <w:t>прилагаемых</w:t>
      </w:r>
      <w:proofErr w:type="gramEnd"/>
      <w:r w:rsidRPr="0024041B">
        <w:rPr>
          <w:rFonts w:ascii="Courier New" w:hAnsi="Courier New" w:cs="Courier New"/>
          <w:sz w:val="20"/>
          <w:szCs w:val="20"/>
        </w:rPr>
        <w:t xml:space="preserve"> к </w:t>
      </w:r>
      <w:proofErr w:type="spellStart"/>
      <w:r w:rsidRPr="0024041B">
        <w:rPr>
          <w:rFonts w:ascii="Courier New" w:hAnsi="Courier New" w:cs="Courier New"/>
          <w:sz w:val="20"/>
          <w:szCs w:val="20"/>
        </w:rPr>
        <w:t>нему│</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│документов</w:t>
      </w:r>
      <w:proofErr w:type="spellEnd"/>
      <w:r w:rsidRPr="0024041B">
        <w:rPr>
          <w:rFonts w:ascii="Courier New" w:hAnsi="Courier New" w:cs="Courier New"/>
          <w:sz w:val="20"/>
          <w:szCs w:val="20"/>
        </w:rPr>
        <w:t xml:space="preserve"> на предмет соблюдения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lastRenderedPageBreak/>
        <w:t xml:space="preserve">               </w:t>
      </w:r>
      <w:proofErr w:type="spellStart"/>
      <w:r w:rsidRPr="0024041B">
        <w:rPr>
          <w:rFonts w:ascii="Courier New" w:hAnsi="Courier New" w:cs="Courier New"/>
          <w:sz w:val="20"/>
          <w:szCs w:val="20"/>
        </w:rPr>
        <w:t>│требований</w:t>
      </w:r>
      <w:proofErr w:type="spellEnd"/>
      <w:r w:rsidRPr="0024041B">
        <w:rPr>
          <w:rFonts w:ascii="Courier New" w:hAnsi="Courier New" w:cs="Courier New"/>
          <w:sz w:val="20"/>
          <w:szCs w:val="20"/>
        </w:rPr>
        <w:t xml:space="preserve">, установленных </w:t>
      </w:r>
      <w:hyperlink w:anchor="Par38" w:history="1">
        <w:r w:rsidRPr="0024041B">
          <w:rPr>
            <w:rFonts w:ascii="Courier New" w:hAnsi="Courier New" w:cs="Courier New"/>
            <w:color w:val="0000FF"/>
            <w:sz w:val="20"/>
            <w:szCs w:val="20"/>
          </w:rPr>
          <w:t>Регламентом</w:t>
        </w:r>
      </w:hyperlink>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v</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v</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Отказ в выдаче  │    </w:t>
      </w:r>
      <w:proofErr w:type="spellStart"/>
      <w:r w:rsidRPr="0024041B">
        <w:rPr>
          <w:rFonts w:ascii="Courier New" w:hAnsi="Courier New" w:cs="Courier New"/>
          <w:sz w:val="20"/>
          <w:szCs w:val="20"/>
        </w:rPr>
        <w:t>│Прием</w:t>
      </w:r>
      <w:proofErr w:type="spellEnd"/>
      <w:r w:rsidRPr="0024041B">
        <w:rPr>
          <w:rFonts w:ascii="Courier New" w:hAnsi="Courier New" w:cs="Courier New"/>
          <w:sz w:val="20"/>
          <w:szCs w:val="20"/>
        </w:rPr>
        <w:t xml:space="preserve"> заявления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w:t>
      </w:r>
      <w:proofErr w:type="gramStart"/>
      <w:r w:rsidRPr="0024041B">
        <w:rPr>
          <w:rFonts w:ascii="Courier New" w:hAnsi="Courier New" w:cs="Courier New"/>
          <w:sz w:val="20"/>
          <w:szCs w:val="20"/>
        </w:rPr>
        <w:t>специального</w:t>
      </w:r>
      <w:proofErr w:type="gramEnd"/>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к рассмотрению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разрешения по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основаниям,   │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указанным в   │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w:t>
      </w:r>
      <w:hyperlink w:anchor="Par38" w:history="1">
        <w:proofErr w:type="gramStart"/>
        <w:r w:rsidRPr="0024041B">
          <w:rPr>
            <w:rFonts w:ascii="Courier New" w:hAnsi="Courier New" w:cs="Courier New"/>
            <w:color w:val="0000FF"/>
            <w:sz w:val="20"/>
            <w:szCs w:val="20"/>
          </w:rPr>
          <w:t>Регламенте</w:t>
        </w:r>
        <w:proofErr w:type="gramEnd"/>
      </w:hyperlink>
      <w:r w:rsidRPr="0024041B">
        <w:rPr>
          <w:rFonts w:ascii="Courier New" w:hAnsi="Courier New" w:cs="Courier New"/>
          <w:sz w:val="20"/>
          <w:szCs w:val="20"/>
        </w:rPr>
        <w:t xml:space="preserve">, и  │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уведомление   │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заявителя о   │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│принятом</w:t>
      </w:r>
      <w:proofErr w:type="spellEnd"/>
      <w:r w:rsidRPr="0024041B">
        <w:rPr>
          <w:rFonts w:ascii="Courier New" w:hAnsi="Courier New" w:cs="Courier New"/>
          <w:sz w:val="20"/>
          <w:szCs w:val="20"/>
        </w:rPr>
        <w:t xml:space="preserve"> </w:t>
      </w:r>
      <w:proofErr w:type="gramStart"/>
      <w:r w:rsidRPr="0024041B">
        <w:rPr>
          <w:rFonts w:ascii="Courier New" w:hAnsi="Courier New" w:cs="Courier New"/>
          <w:sz w:val="20"/>
          <w:szCs w:val="20"/>
        </w:rPr>
        <w:t>решении</w:t>
      </w:r>
      <w:proofErr w:type="gramEnd"/>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v</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Установление пути следования по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заявленному маршруту, определение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│владельцев</w:t>
      </w:r>
      <w:proofErr w:type="spellEnd"/>
      <w:r w:rsidRPr="0024041B">
        <w:rPr>
          <w:rFonts w:ascii="Courier New" w:hAnsi="Courier New" w:cs="Courier New"/>
          <w:sz w:val="20"/>
          <w:szCs w:val="20"/>
        </w:rPr>
        <w:t xml:space="preserve"> автомобильных дорог по пути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следования заявленного маршрута,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направление в адрес владельцев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автомобильных дорог заявки </w:t>
      </w:r>
      <w:proofErr w:type="gramStart"/>
      <w:r w:rsidRPr="0024041B">
        <w:rPr>
          <w:rFonts w:ascii="Courier New" w:hAnsi="Courier New" w:cs="Courier New"/>
          <w:sz w:val="20"/>
          <w:szCs w:val="20"/>
        </w:rPr>
        <w:t>на</w:t>
      </w:r>
      <w:proofErr w:type="gramEnd"/>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согласование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v</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Получение  согласований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Оформление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или   мотивированного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специального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отказа или уведомления    │──&gt; │    разрешения </w:t>
      </w:r>
      <w:proofErr w:type="gramStart"/>
      <w:r w:rsidRPr="0024041B">
        <w:rPr>
          <w:rFonts w:ascii="Courier New" w:hAnsi="Courier New" w:cs="Courier New"/>
          <w:sz w:val="20"/>
          <w:szCs w:val="20"/>
        </w:rPr>
        <w:t>на</w:t>
      </w:r>
      <w:proofErr w:type="gramEnd"/>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о необходимости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бланке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проведения обследования,  │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согласования с </w:t>
      </w:r>
      <w:proofErr w:type="spellStart"/>
      <w:r w:rsidRPr="0024041B">
        <w:rPr>
          <w:rFonts w:ascii="Courier New" w:hAnsi="Courier New" w:cs="Courier New"/>
          <w:sz w:val="20"/>
          <w:szCs w:val="20"/>
        </w:rPr>
        <w:t>владельцами│</w:t>
      </w:r>
      <w:proofErr w:type="spellEnd"/>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пересекающих </w:t>
      </w:r>
      <w:proofErr w:type="spellStart"/>
      <w:r w:rsidRPr="0024041B">
        <w:rPr>
          <w:rFonts w:ascii="Courier New" w:hAnsi="Courier New" w:cs="Courier New"/>
          <w:sz w:val="20"/>
          <w:szCs w:val="20"/>
        </w:rPr>
        <w:t>автомобильную│</w:t>
      </w:r>
      <w:proofErr w:type="spellEnd"/>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дорогу сооружений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и инженерных коммуникаций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v</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v</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v</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v</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proofErr w:type="spellStart"/>
      <w:r w:rsidRPr="0024041B">
        <w:rPr>
          <w:rFonts w:ascii="Courier New" w:hAnsi="Courier New" w:cs="Courier New"/>
          <w:sz w:val="20"/>
          <w:szCs w:val="20"/>
        </w:rPr>
        <w:t>│Отказ</w:t>
      </w:r>
      <w:proofErr w:type="spellEnd"/>
      <w:r w:rsidRPr="0024041B">
        <w:rPr>
          <w:rFonts w:ascii="Courier New" w:hAnsi="Courier New" w:cs="Courier New"/>
          <w:sz w:val="20"/>
          <w:szCs w:val="20"/>
        </w:rPr>
        <w:t xml:space="preserve"> в выдаче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Уведомление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Направление на ││  Подписание и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специального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заявителя о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согласование в ││   заверение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разрешения и  │ </w:t>
      </w:r>
      <w:proofErr w:type="spellStart"/>
      <w:r w:rsidRPr="0024041B">
        <w:rPr>
          <w:rFonts w:ascii="Courier New" w:hAnsi="Courier New" w:cs="Courier New"/>
          <w:sz w:val="20"/>
          <w:szCs w:val="20"/>
        </w:rPr>
        <w:t>│необходимости</w:t>
      </w:r>
      <w:proofErr w:type="spellEnd"/>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органы     ││  специального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proofErr w:type="spellStart"/>
      <w:r w:rsidRPr="0024041B">
        <w:rPr>
          <w:rFonts w:ascii="Courier New" w:hAnsi="Courier New" w:cs="Courier New"/>
          <w:sz w:val="20"/>
          <w:szCs w:val="20"/>
        </w:rPr>
        <w:t>│направление</w:t>
      </w:r>
      <w:proofErr w:type="spellEnd"/>
      <w:r w:rsidRPr="0024041B">
        <w:rPr>
          <w:rFonts w:ascii="Courier New" w:hAnsi="Courier New" w:cs="Courier New"/>
          <w:sz w:val="20"/>
          <w:szCs w:val="20"/>
        </w:rPr>
        <w:t xml:space="preserve"> в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проведения  │   </w:t>
      </w:r>
      <w:proofErr w:type="spellStart"/>
      <w:r w:rsidRPr="0024041B">
        <w:rPr>
          <w:rFonts w:ascii="Courier New" w:hAnsi="Courier New" w:cs="Courier New"/>
          <w:sz w:val="20"/>
          <w:szCs w:val="20"/>
        </w:rPr>
        <w:t>│Госавтоинспекции││</w:t>
      </w:r>
      <w:proofErr w:type="spellEnd"/>
      <w:r w:rsidRPr="0024041B">
        <w:rPr>
          <w:rFonts w:ascii="Courier New" w:hAnsi="Courier New" w:cs="Courier New"/>
          <w:sz w:val="20"/>
          <w:szCs w:val="20"/>
        </w:rPr>
        <w:t xml:space="preserve">   разрешения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адрес      │ </w:t>
      </w:r>
      <w:proofErr w:type="spellStart"/>
      <w:r w:rsidRPr="0024041B">
        <w:rPr>
          <w:rFonts w:ascii="Courier New" w:hAnsi="Courier New" w:cs="Courier New"/>
          <w:sz w:val="20"/>
          <w:szCs w:val="20"/>
        </w:rPr>
        <w:t>│обследования</w:t>
      </w:r>
      <w:proofErr w:type="spellEnd"/>
      <w:r w:rsidRPr="0024041B">
        <w:rPr>
          <w:rFonts w:ascii="Courier New" w:hAnsi="Courier New" w:cs="Courier New"/>
          <w:sz w:val="20"/>
          <w:szCs w:val="20"/>
        </w:rPr>
        <w:t>, │   └───────┬────────┘│    печатью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заявителя    │ </w:t>
      </w:r>
      <w:proofErr w:type="spellStart"/>
      <w:r w:rsidRPr="0024041B">
        <w:rPr>
          <w:rFonts w:ascii="Courier New" w:hAnsi="Courier New" w:cs="Courier New"/>
          <w:sz w:val="20"/>
          <w:szCs w:val="20"/>
        </w:rPr>
        <w:t>│согласования</w:t>
      </w:r>
      <w:proofErr w:type="spellEnd"/>
      <w:r w:rsidRPr="0024041B">
        <w:rPr>
          <w:rFonts w:ascii="Courier New" w:hAnsi="Courier New" w:cs="Courier New"/>
          <w:sz w:val="20"/>
          <w:szCs w:val="20"/>
        </w:rPr>
        <w:t xml:space="preserve"> </w:t>
      </w:r>
      <w:proofErr w:type="spellStart"/>
      <w:proofErr w:type="gramStart"/>
      <w:r w:rsidRPr="0024041B">
        <w:rPr>
          <w:rFonts w:ascii="Courier New" w:hAnsi="Courier New" w:cs="Courier New"/>
          <w:sz w:val="20"/>
          <w:szCs w:val="20"/>
        </w:rPr>
        <w:t>с</w:t>
      </w:r>
      <w:proofErr w:type="gramEnd"/>
      <w:r w:rsidRPr="0024041B">
        <w:rPr>
          <w:rFonts w:ascii="Courier New" w:hAnsi="Courier New" w:cs="Courier New"/>
          <w:sz w:val="20"/>
          <w:szCs w:val="20"/>
        </w:rPr>
        <w:t>│</w:t>
      </w:r>
      <w:proofErr w:type="spellEnd"/>
      <w:r w:rsidRPr="0024041B">
        <w:rPr>
          <w:rFonts w:ascii="Courier New" w:hAnsi="Courier New" w:cs="Courier New"/>
          <w:sz w:val="20"/>
          <w:szCs w:val="20"/>
        </w:rPr>
        <w:t xml:space="preserve">           │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proofErr w:type="spellStart"/>
      <w:r w:rsidRPr="0024041B">
        <w:rPr>
          <w:rFonts w:ascii="Courier New" w:hAnsi="Courier New" w:cs="Courier New"/>
          <w:sz w:val="20"/>
          <w:szCs w:val="20"/>
        </w:rPr>
        <w:t>│</w:t>
      </w:r>
      <w:proofErr w:type="gramStart"/>
      <w:r w:rsidRPr="0024041B">
        <w:rPr>
          <w:rFonts w:ascii="Courier New" w:hAnsi="Courier New" w:cs="Courier New"/>
          <w:sz w:val="20"/>
          <w:szCs w:val="20"/>
        </w:rPr>
        <w:t>мотивированного</w:t>
      </w:r>
      <w:proofErr w:type="gramEnd"/>
      <w:r w:rsidRPr="0024041B">
        <w:rPr>
          <w:rFonts w:ascii="Courier New" w:hAnsi="Courier New" w:cs="Courier New"/>
          <w:sz w:val="20"/>
          <w:szCs w:val="20"/>
        </w:rPr>
        <w:t>│</w:t>
      </w:r>
      <w:proofErr w:type="spellEnd"/>
      <w:r w:rsidRPr="0024041B">
        <w:rPr>
          <w:rFonts w:ascii="Courier New" w:hAnsi="Courier New" w:cs="Courier New"/>
          <w:sz w:val="20"/>
          <w:szCs w:val="20"/>
        </w:rPr>
        <w:t xml:space="preserve"> │ владельцами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отказа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gramStart"/>
      <w:r w:rsidRPr="0024041B">
        <w:rPr>
          <w:rFonts w:ascii="Courier New" w:hAnsi="Courier New" w:cs="Courier New"/>
          <w:sz w:val="20"/>
          <w:szCs w:val="20"/>
        </w:rPr>
        <w:t>пересекающих</w:t>
      </w:r>
      <w:proofErr w:type="gramEnd"/>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│автомобильную</w:t>
      </w:r>
      <w:proofErr w:type="spellEnd"/>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дорогу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сооружений и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инженерных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коммуникаций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v</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v</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v</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v</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lastRenderedPageBreak/>
        <w:t xml:space="preserve">│   В </w:t>
      </w:r>
      <w:proofErr w:type="gramStart"/>
      <w:r w:rsidRPr="0024041B">
        <w:rPr>
          <w:rFonts w:ascii="Courier New" w:hAnsi="Courier New" w:cs="Courier New"/>
          <w:sz w:val="20"/>
          <w:szCs w:val="20"/>
        </w:rPr>
        <w:t>случае</w:t>
      </w:r>
      <w:proofErr w:type="gramEnd"/>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В случае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Получение   ││  Регистрация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отказа или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согласия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согласования  ││  специального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отсутствия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уведомление  │   </w:t>
      </w:r>
      <w:proofErr w:type="spellStart"/>
      <w:r w:rsidRPr="0024041B">
        <w:rPr>
          <w:rFonts w:ascii="Courier New" w:hAnsi="Courier New" w:cs="Courier New"/>
          <w:sz w:val="20"/>
          <w:szCs w:val="20"/>
        </w:rPr>
        <w:t>│Госавтоинспекции││</w:t>
      </w:r>
      <w:proofErr w:type="spellEnd"/>
      <w:r w:rsidRPr="0024041B">
        <w:rPr>
          <w:rFonts w:ascii="Courier New" w:hAnsi="Courier New" w:cs="Courier New"/>
          <w:sz w:val="20"/>
          <w:szCs w:val="20"/>
        </w:rPr>
        <w:t xml:space="preserve">  разрешения </w:t>
      </w:r>
      <w:proofErr w:type="gramStart"/>
      <w:r w:rsidRPr="0024041B">
        <w:rPr>
          <w:rFonts w:ascii="Courier New" w:hAnsi="Courier New" w:cs="Courier New"/>
          <w:sz w:val="20"/>
          <w:szCs w:val="20"/>
        </w:rPr>
        <w:t>в</w:t>
      </w:r>
      <w:proofErr w:type="gramEnd"/>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согласия </w:t>
      </w:r>
      <w:proofErr w:type="gramStart"/>
      <w:r w:rsidRPr="0024041B">
        <w:rPr>
          <w:rFonts w:ascii="Courier New" w:hAnsi="Courier New" w:cs="Courier New"/>
          <w:sz w:val="20"/>
          <w:szCs w:val="20"/>
        </w:rPr>
        <w:t>в</w:t>
      </w:r>
      <w:proofErr w:type="gramEnd"/>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владельцев  │   └────────────────┘│ журнале выдачи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proofErr w:type="spellStart"/>
      <w:r w:rsidRPr="0024041B">
        <w:rPr>
          <w:rFonts w:ascii="Courier New" w:hAnsi="Courier New" w:cs="Courier New"/>
          <w:sz w:val="20"/>
          <w:szCs w:val="20"/>
        </w:rPr>
        <w:t>│</w:t>
      </w:r>
      <w:proofErr w:type="gramStart"/>
      <w:r w:rsidRPr="0024041B">
        <w:rPr>
          <w:rFonts w:ascii="Courier New" w:hAnsi="Courier New" w:cs="Courier New"/>
          <w:sz w:val="20"/>
          <w:szCs w:val="20"/>
        </w:rPr>
        <w:t>установленный</w:t>
      </w:r>
      <w:proofErr w:type="spellEnd"/>
      <w:proofErr w:type="gramEnd"/>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│автомобильных</w:t>
      </w:r>
      <w:proofErr w:type="spellEnd"/>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специальных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срок отказ </w:t>
      </w:r>
      <w:proofErr w:type="gramStart"/>
      <w:r w:rsidRPr="0024041B">
        <w:rPr>
          <w:rFonts w:ascii="Courier New" w:hAnsi="Courier New" w:cs="Courier New"/>
          <w:sz w:val="20"/>
          <w:szCs w:val="20"/>
        </w:rPr>
        <w:t>в</w:t>
      </w:r>
      <w:proofErr w:type="gramEnd"/>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дорог и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разрешений и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выдаче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w:t>
      </w:r>
      <w:proofErr w:type="gramStart"/>
      <w:r w:rsidRPr="0024041B">
        <w:rPr>
          <w:rFonts w:ascii="Courier New" w:hAnsi="Courier New" w:cs="Courier New"/>
          <w:sz w:val="20"/>
          <w:szCs w:val="20"/>
        </w:rPr>
        <w:t>пересекающих</w:t>
      </w:r>
      <w:proofErr w:type="gramEnd"/>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выдача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gramStart"/>
      <w:r w:rsidRPr="0024041B">
        <w:rPr>
          <w:rFonts w:ascii="Courier New" w:hAnsi="Courier New" w:cs="Courier New"/>
          <w:sz w:val="20"/>
          <w:szCs w:val="20"/>
        </w:rPr>
        <w:t>специального</w:t>
      </w:r>
      <w:proofErr w:type="gramEnd"/>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│автомобильную</w:t>
      </w:r>
      <w:proofErr w:type="spellEnd"/>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заявителю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разрешения и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дорогу    │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сообщение </w:t>
      </w:r>
      <w:proofErr w:type="gramStart"/>
      <w:r w:rsidRPr="0024041B">
        <w:rPr>
          <w:rFonts w:ascii="Courier New" w:hAnsi="Courier New" w:cs="Courier New"/>
          <w:sz w:val="20"/>
          <w:szCs w:val="20"/>
        </w:rPr>
        <w:t>об</w:t>
      </w:r>
      <w:proofErr w:type="gramEnd"/>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сооружений и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proofErr w:type="spellStart"/>
      <w:r w:rsidRPr="0024041B">
        <w:rPr>
          <w:rFonts w:ascii="Courier New" w:hAnsi="Courier New" w:cs="Courier New"/>
          <w:sz w:val="20"/>
          <w:szCs w:val="20"/>
        </w:rPr>
        <w:t>│этом</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заявителю│</w:t>
      </w:r>
      <w:proofErr w:type="spellEnd"/>
      <w:r w:rsidRPr="0024041B">
        <w:rPr>
          <w:rFonts w:ascii="Courier New" w:hAnsi="Courier New" w:cs="Courier New"/>
          <w:sz w:val="20"/>
          <w:szCs w:val="20"/>
        </w:rPr>
        <w:t xml:space="preserve">  │  </w:t>
      </w:r>
      <w:proofErr w:type="gramStart"/>
      <w:r w:rsidRPr="0024041B">
        <w:rPr>
          <w:rFonts w:ascii="Courier New" w:hAnsi="Courier New" w:cs="Courier New"/>
          <w:sz w:val="20"/>
          <w:szCs w:val="20"/>
        </w:rPr>
        <w:t>инженерных</w:t>
      </w:r>
      <w:proofErr w:type="gramEnd"/>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 коммуникаций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и по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результатам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проведенных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мероприятий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получение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согласования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или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│заключения</w:t>
      </w:r>
      <w:proofErr w:type="spellEnd"/>
      <w:r w:rsidRPr="0024041B">
        <w:rPr>
          <w:rFonts w:ascii="Courier New" w:hAnsi="Courier New" w:cs="Courier New"/>
          <w:sz w:val="20"/>
          <w:szCs w:val="20"/>
        </w:rPr>
        <w:t xml:space="preserve"> </w:t>
      </w:r>
      <w:proofErr w:type="gramStart"/>
      <w:r w:rsidRPr="0024041B">
        <w:rPr>
          <w:rFonts w:ascii="Courier New" w:hAnsi="Courier New" w:cs="Courier New"/>
          <w:sz w:val="20"/>
          <w:szCs w:val="20"/>
        </w:rPr>
        <w:t>на</w:t>
      </w:r>
      <w:proofErr w:type="gramEnd"/>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проведение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│дополнительных│</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мероприятий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v</w:t>
      </w:r>
      <w:proofErr w:type="spellEnd"/>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v</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В </w:t>
      </w:r>
      <w:proofErr w:type="gramStart"/>
      <w:r w:rsidRPr="0024041B">
        <w:rPr>
          <w:rFonts w:ascii="Courier New" w:hAnsi="Courier New" w:cs="Courier New"/>
          <w:sz w:val="20"/>
          <w:szCs w:val="20"/>
        </w:rPr>
        <w:t>случае</w:t>
      </w:r>
      <w:proofErr w:type="gramEnd"/>
      <w:r w:rsidRPr="0024041B">
        <w:rPr>
          <w:rFonts w:ascii="Courier New" w:hAnsi="Courier New" w:cs="Courier New"/>
          <w:sz w:val="20"/>
          <w:szCs w:val="20"/>
        </w:rPr>
        <w:t xml:space="preserve"> отказа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В случае согласия по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или отсутствия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итогам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согласия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мероприятий получение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на проведение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согласия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дополнительных  │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мероприятий </w:t>
      </w:r>
      <w:proofErr w:type="gramStart"/>
      <w:r w:rsidRPr="0024041B">
        <w:rPr>
          <w:rFonts w:ascii="Courier New" w:hAnsi="Courier New" w:cs="Courier New"/>
          <w:sz w:val="20"/>
          <w:szCs w:val="20"/>
        </w:rPr>
        <w:t>в</w:t>
      </w:r>
      <w:proofErr w:type="gramEnd"/>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gramStart"/>
      <w:r w:rsidRPr="0024041B">
        <w:rPr>
          <w:rFonts w:ascii="Courier New" w:hAnsi="Courier New" w:cs="Courier New"/>
          <w:sz w:val="20"/>
          <w:szCs w:val="20"/>
        </w:rPr>
        <w:t>установленный</w:t>
      </w:r>
      <w:proofErr w:type="gramEnd"/>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срок       │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отказ в выдаче  │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специального   │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разрешения и   │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proofErr w:type="spellStart"/>
      <w:r w:rsidRPr="0024041B">
        <w:rPr>
          <w:rFonts w:ascii="Courier New" w:hAnsi="Courier New" w:cs="Courier New"/>
          <w:sz w:val="20"/>
          <w:szCs w:val="20"/>
        </w:rPr>
        <w:t>│сообщение</w:t>
      </w:r>
      <w:proofErr w:type="spellEnd"/>
      <w:r w:rsidRPr="0024041B">
        <w:rPr>
          <w:rFonts w:ascii="Courier New" w:hAnsi="Courier New" w:cs="Courier New"/>
          <w:sz w:val="20"/>
          <w:szCs w:val="20"/>
        </w:rPr>
        <w:t xml:space="preserve"> об </w:t>
      </w:r>
      <w:proofErr w:type="spellStart"/>
      <w:r w:rsidRPr="0024041B">
        <w:rPr>
          <w:rFonts w:ascii="Courier New" w:hAnsi="Courier New" w:cs="Courier New"/>
          <w:sz w:val="20"/>
          <w:szCs w:val="20"/>
        </w:rPr>
        <w:t>этом│</w:t>
      </w:r>
      <w:proofErr w:type="spellEnd"/>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заявителю    │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v</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│Оформление</w:t>
      </w:r>
      <w:proofErr w:type="spellEnd"/>
      <w:r w:rsidRPr="0024041B">
        <w:rPr>
          <w:rFonts w:ascii="Courier New" w:hAnsi="Courier New" w:cs="Courier New"/>
          <w:sz w:val="20"/>
          <w:szCs w:val="20"/>
        </w:rPr>
        <w:t xml:space="preserve"> специального разрешения </w:t>
      </w:r>
      <w:proofErr w:type="gramStart"/>
      <w:r w:rsidRPr="0024041B">
        <w:rPr>
          <w:rFonts w:ascii="Courier New" w:hAnsi="Courier New" w:cs="Courier New"/>
          <w:sz w:val="20"/>
          <w:szCs w:val="20"/>
        </w:rPr>
        <w:t>на</w:t>
      </w:r>
      <w:proofErr w:type="gramEnd"/>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w:t>
      </w:r>
      <w:proofErr w:type="gramStart"/>
      <w:r w:rsidRPr="0024041B">
        <w:rPr>
          <w:rFonts w:ascii="Courier New" w:hAnsi="Courier New" w:cs="Courier New"/>
          <w:sz w:val="20"/>
          <w:szCs w:val="20"/>
        </w:rPr>
        <w:t>бланке</w:t>
      </w:r>
      <w:proofErr w:type="gramEnd"/>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v</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Подписание специального разрешения и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заверение его печатью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v</w:t>
      </w:r>
      <w:proofErr w:type="spellEnd"/>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Направление </w:t>
      </w:r>
      <w:proofErr w:type="gramStart"/>
      <w:r w:rsidRPr="0024041B">
        <w:rPr>
          <w:rFonts w:ascii="Courier New" w:hAnsi="Courier New" w:cs="Courier New"/>
          <w:sz w:val="20"/>
          <w:szCs w:val="20"/>
        </w:rPr>
        <w:t>на</w:t>
      </w:r>
      <w:proofErr w:type="gramEnd"/>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согласование в  │                     </w:t>
      </w:r>
      <w:proofErr w:type="spellStart"/>
      <w:r w:rsidRPr="0024041B">
        <w:rPr>
          <w:rFonts w:ascii="Courier New" w:hAnsi="Courier New" w:cs="Courier New"/>
          <w:sz w:val="20"/>
          <w:szCs w:val="20"/>
        </w:rPr>
        <w:t>v</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органы      │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proofErr w:type="spellStart"/>
      <w:r w:rsidRPr="0024041B">
        <w:rPr>
          <w:rFonts w:ascii="Courier New" w:hAnsi="Courier New" w:cs="Courier New"/>
          <w:sz w:val="20"/>
          <w:szCs w:val="20"/>
        </w:rPr>
        <w:t>│Госавтоинспекции</w:t>
      </w:r>
      <w:proofErr w:type="spellEnd"/>
      <w:r w:rsidRPr="0024041B">
        <w:rPr>
          <w:rFonts w:ascii="Courier New" w:hAnsi="Courier New" w:cs="Courier New"/>
          <w:sz w:val="20"/>
          <w:szCs w:val="20"/>
        </w:rPr>
        <w:t xml:space="preserve"> │       </w:t>
      </w:r>
      <w:proofErr w:type="spellStart"/>
      <w:r w:rsidRPr="0024041B">
        <w:rPr>
          <w:rFonts w:ascii="Courier New" w:hAnsi="Courier New" w:cs="Courier New"/>
          <w:sz w:val="20"/>
          <w:szCs w:val="20"/>
        </w:rPr>
        <w:t>│</w:t>
      </w:r>
      <w:proofErr w:type="spellEnd"/>
      <w:r w:rsidRPr="0024041B">
        <w:rPr>
          <w:rFonts w:ascii="Courier New" w:hAnsi="Courier New" w:cs="Courier New"/>
          <w:sz w:val="20"/>
          <w:szCs w:val="20"/>
        </w:rPr>
        <w:t xml:space="preserve">  Регистрация </w:t>
      </w:r>
      <w:proofErr w:type="gramStart"/>
      <w:r w:rsidRPr="0024041B">
        <w:rPr>
          <w:rFonts w:ascii="Courier New" w:hAnsi="Courier New" w:cs="Courier New"/>
          <w:sz w:val="20"/>
          <w:szCs w:val="20"/>
        </w:rPr>
        <w:t>специального</w:t>
      </w:r>
      <w:proofErr w:type="gramEnd"/>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 разрешения в журнале </w:t>
      </w:r>
      <w:proofErr w:type="spellStart"/>
      <w:r w:rsidRPr="0024041B">
        <w:rPr>
          <w:rFonts w:ascii="Courier New" w:hAnsi="Courier New" w:cs="Courier New"/>
          <w:sz w:val="20"/>
          <w:szCs w:val="20"/>
        </w:rPr>
        <w:t>выдачи│</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w:t>
      </w:r>
      <w:proofErr w:type="spellStart"/>
      <w:r w:rsidRPr="0024041B">
        <w:rPr>
          <w:rFonts w:ascii="Courier New" w:hAnsi="Courier New" w:cs="Courier New"/>
          <w:sz w:val="20"/>
          <w:szCs w:val="20"/>
        </w:rPr>
        <w:t>v</w:t>
      </w:r>
      <w:proofErr w:type="spellEnd"/>
      <w:r w:rsidRPr="0024041B">
        <w:rPr>
          <w:rFonts w:ascii="Courier New" w:hAnsi="Courier New" w:cs="Courier New"/>
          <w:sz w:val="20"/>
          <w:szCs w:val="20"/>
        </w:rPr>
        <w:t xml:space="preserve">         │ специальных разрешений и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   выдача его заявителю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lastRenderedPageBreak/>
        <w:t xml:space="preserve">│    Получение    │────&gt;  │                            </w:t>
      </w:r>
      <w:proofErr w:type="spellStart"/>
      <w:r w:rsidRPr="0024041B">
        <w:rPr>
          <w:rFonts w:ascii="Courier New" w:hAnsi="Courier New" w:cs="Courier New"/>
          <w:sz w:val="20"/>
          <w:szCs w:val="20"/>
        </w:rPr>
        <w:t>│</w:t>
      </w:r>
      <w:proofErr w:type="spell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согласования   │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proofErr w:type="spellStart"/>
      <w:r w:rsidRPr="0024041B">
        <w:rPr>
          <w:rFonts w:ascii="Courier New" w:hAnsi="Courier New" w:cs="Courier New"/>
          <w:sz w:val="20"/>
          <w:szCs w:val="20"/>
        </w:rPr>
        <w:t>│Госавтоинспекции</w:t>
      </w:r>
      <w:proofErr w:type="spellEnd"/>
      <w:r w:rsidRPr="0024041B">
        <w:rPr>
          <w:rFonts w:ascii="Courier New" w:hAnsi="Courier New" w:cs="Courier New"/>
          <w:sz w:val="20"/>
          <w:szCs w:val="20"/>
        </w:rPr>
        <w:t xml:space="preserve"> │</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right"/>
        <w:outlineLvl w:val="1"/>
        <w:rPr>
          <w:rFonts w:ascii="Arial" w:hAnsi="Arial" w:cs="Arial"/>
          <w:sz w:val="20"/>
          <w:szCs w:val="20"/>
        </w:rPr>
      </w:pPr>
      <w:r w:rsidRPr="0024041B">
        <w:rPr>
          <w:rFonts w:ascii="Arial" w:hAnsi="Arial" w:cs="Arial"/>
          <w:sz w:val="20"/>
          <w:szCs w:val="20"/>
        </w:rPr>
        <w:t>Приложение 2</w:t>
      </w: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к Административному регламенту</w:t>
      </w: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 xml:space="preserve">предоставления </w:t>
      </w:r>
      <w:proofErr w:type="gramStart"/>
      <w:r w:rsidRPr="0024041B">
        <w:rPr>
          <w:rFonts w:ascii="Arial" w:hAnsi="Arial" w:cs="Arial"/>
          <w:sz w:val="20"/>
          <w:szCs w:val="20"/>
        </w:rPr>
        <w:t>краевым</w:t>
      </w:r>
      <w:proofErr w:type="gramEnd"/>
      <w:r w:rsidRPr="0024041B">
        <w:rPr>
          <w:rFonts w:ascii="Arial" w:hAnsi="Arial" w:cs="Arial"/>
          <w:sz w:val="20"/>
          <w:szCs w:val="20"/>
        </w:rPr>
        <w:t xml:space="preserve"> государственным</w:t>
      </w: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казенным учреждением "Управление</w:t>
      </w: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автомобильных дорог Алтайского края"</w:t>
      </w: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государственной услуги</w:t>
      </w:r>
    </w:p>
    <w:p w:rsidR="0024041B" w:rsidRPr="0024041B" w:rsidRDefault="0024041B" w:rsidP="0024041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24041B" w:rsidRPr="0024041B">
        <w:trPr>
          <w:jc w:val="center"/>
        </w:trPr>
        <w:tc>
          <w:tcPr>
            <w:tcW w:w="5000" w:type="pct"/>
            <w:tcBorders>
              <w:left w:val="single" w:sz="24" w:space="0" w:color="CED3F1"/>
              <w:right w:val="single" w:sz="24" w:space="0" w:color="F4F3F8"/>
            </w:tcBorders>
            <w:shd w:val="clear" w:color="auto" w:fill="F4F3F8"/>
          </w:tcPr>
          <w:p w:rsidR="0024041B" w:rsidRPr="0024041B" w:rsidRDefault="0024041B" w:rsidP="0024041B">
            <w:pPr>
              <w:autoSpaceDE w:val="0"/>
              <w:autoSpaceDN w:val="0"/>
              <w:adjustRightInd w:val="0"/>
              <w:spacing w:after="0" w:line="240" w:lineRule="auto"/>
              <w:jc w:val="center"/>
              <w:rPr>
                <w:rFonts w:ascii="Arial" w:hAnsi="Arial" w:cs="Arial"/>
                <w:color w:val="392C69"/>
                <w:sz w:val="20"/>
                <w:szCs w:val="20"/>
              </w:rPr>
            </w:pPr>
            <w:r w:rsidRPr="0024041B">
              <w:rPr>
                <w:rFonts w:ascii="Arial" w:hAnsi="Arial" w:cs="Arial"/>
                <w:color w:val="392C69"/>
                <w:sz w:val="20"/>
                <w:szCs w:val="20"/>
              </w:rPr>
              <w:t>Список изменяющих документов</w:t>
            </w:r>
          </w:p>
          <w:p w:rsidR="0024041B" w:rsidRPr="0024041B" w:rsidRDefault="0024041B" w:rsidP="0024041B">
            <w:pPr>
              <w:autoSpaceDE w:val="0"/>
              <w:autoSpaceDN w:val="0"/>
              <w:adjustRightInd w:val="0"/>
              <w:spacing w:after="0" w:line="240" w:lineRule="auto"/>
              <w:jc w:val="center"/>
              <w:rPr>
                <w:rFonts w:ascii="Arial" w:hAnsi="Arial" w:cs="Arial"/>
                <w:color w:val="392C69"/>
                <w:sz w:val="20"/>
                <w:szCs w:val="20"/>
              </w:rPr>
            </w:pPr>
            <w:r w:rsidRPr="0024041B">
              <w:rPr>
                <w:rFonts w:ascii="Arial" w:hAnsi="Arial" w:cs="Arial"/>
                <w:color w:val="392C69"/>
                <w:sz w:val="20"/>
                <w:szCs w:val="20"/>
              </w:rPr>
              <w:t xml:space="preserve">(в ред. </w:t>
            </w:r>
            <w:hyperlink r:id="rId45" w:history="1">
              <w:r w:rsidRPr="0024041B">
                <w:rPr>
                  <w:rFonts w:ascii="Arial" w:hAnsi="Arial" w:cs="Arial"/>
                  <w:color w:val="0000FF"/>
                  <w:sz w:val="20"/>
                  <w:szCs w:val="20"/>
                </w:rPr>
                <w:t>Приказа</w:t>
              </w:r>
            </w:hyperlink>
            <w:r w:rsidRPr="0024041B">
              <w:rPr>
                <w:rFonts w:ascii="Arial" w:hAnsi="Arial" w:cs="Arial"/>
                <w:color w:val="392C69"/>
                <w:sz w:val="20"/>
                <w:szCs w:val="20"/>
              </w:rPr>
              <w:t xml:space="preserve"> </w:t>
            </w:r>
            <w:proofErr w:type="spellStart"/>
            <w:r w:rsidRPr="0024041B">
              <w:rPr>
                <w:rFonts w:ascii="Arial" w:hAnsi="Arial" w:cs="Arial"/>
                <w:color w:val="392C69"/>
                <w:sz w:val="20"/>
                <w:szCs w:val="20"/>
              </w:rPr>
              <w:t>Минстройтранса</w:t>
            </w:r>
            <w:proofErr w:type="spellEnd"/>
            <w:r w:rsidRPr="0024041B">
              <w:rPr>
                <w:rFonts w:ascii="Arial" w:hAnsi="Arial" w:cs="Arial"/>
                <w:color w:val="392C69"/>
                <w:sz w:val="20"/>
                <w:szCs w:val="20"/>
              </w:rPr>
              <w:t xml:space="preserve"> Алтайского края от 07.11.2017 N 527)</w:t>
            </w:r>
          </w:p>
        </w:tc>
      </w:tr>
    </w:tbl>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center"/>
        <w:rPr>
          <w:rFonts w:ascii="Arial" w:hAnsi="Arial" w:cs="Arial"/>
          <w:sz w:val="20"/>
          <w:szCs w:val="20"/>
        </w:rPr>
      </w:pPr>
      <w:bookmarkStart w:id="15" w:name="Par578"/>
      <w:bookmarkEnd w:id="15"/>
      <w:r w:rsidRPr="0024041B">
        <w:rPr>
          <w:rFonts w:ascii="Arial" w:hAnsi="Arial" w:cs="Arial"/>
          <w:sz w:val="20"/>
          <w:szCs w:val="20"/>
        </w:rPr>
        <w:t>СПЕЦИАЛЬНОЕ РАЗРЕШЕНИЕ N</w:t>
      </w:r>
    </w:p>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НА ДВИЖЕНИЕ ПО АВТОМОБИЛЬНЫМ ДОРОГАМ ТРАНСПОРТНОГО СРЕДСТВА,</w:t>
      </w:r>
    </w:p>
    <w:p w:rsidR="0024041B" w:rsidRPr="0024041B" w:rsidRDefault="0024041B" w:rsidP="0024041B">
      <w:pPr>
        <w:autoSpaceDE w:val="0"/>
        <w:autoSpaceDN w:val="0"/>
        <w:adjustRightInd w:val="0"/>
        <w:spacing w:after="0" w:line="240" w:lineRule="auto"/>
        <w:jc w:val="center"/>
        <w:rPr>
          <w:rFonts w:ascii="Arial" w:hAnsi="Arial" w:cs="Arial"/>
          <w:sz w:val="20"/>
          <w:szCs w:val="20"/>
        </w:rPr>
      </w:pPr>
      <w:proofErr w:type="gramStart"/>
      <w:r w:rsidRPr="0024041B">
        <w:rPr>
          <w:rFonts w:ascii="Arial" w:hAnsi="Arial" w:cs="Arial"/>
          <w:sz w:val="20"/>
          <w:szCs w:val="20"/>
        </w:rPr>
        <w:t>ОСУЩЕСТВЛЯЮЩЕГО</w:t>
      </w:r>
      <w:proofErr w:type="gramEnd"/>
      <w:r w:rsidRPr="0024041B">
        <w:rPr>
          <w:rFonts w:ascii="Arial" w:hAnsi="Arial" w:cs="Arial"/>
          <w:sz w:val="20"/>
          <w:szCs w:val="20"/>
        </w:rPr>
        <w:t xml:space="preserve"> ПЕРЕВОЗКИ ТЯЖЕЛОВЕСНЫХ И (ИЛИ)</w:t>
      </w:r>
    </w:p>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КРУПНОГАБАРИТНЫХ ГРУЗОВ</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center"/>
        <w:outlineLvl w:val="2"/>
        <w:rPr>
          <w:rFonts w:ascii="Arial" w:hAnsi="Arial" w:cs="Arial"/>
          <w:sz w:val="20"/>
          <w:szCs w:val="20"/>
        </w:rPr>
      </w:pPr>
      <w:r w:rsidRPr="0024041B">
        <w:rPr>
          <w:rFonts w:ascii="Arial" w:hAnsi="Arial" w:cs="Arial"/>
          <w:sz w:val="20"/>
          <w:szCs w:val="20"/>
        </w:rPr>
        <w:t>(лицевая сторона)</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397"/>
        <w:gridCol w:w="1035"/>
        <w:gridCol w:w="1358"/>
        <w:gridCol w:w="595"/>
        <w:gridCol w:w="1454"/>
        <w:gridCol w:w="360"/>
        <w:gridCol w:w="360"/>
        <w:gridCol w:w="360"/>
        <w:gridCol w:w="1134"/>
      </w:tblGrid>
      <w:tr w:rsidR="0024041B" w:rsidRPr="0024041B">
        <w:tc>
          <w:tcPr>
            <w:tcW w:w="4790" w:type="dxa"/>
            <w:gridSpan w:val="3"/>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Вид перевозки (межрегиональная, местная)</w:t>
            </w:r>
          </w:p>
        </w:tc>
        <w:tc>
          <w:tcPr>
            <w:tcW w:w="2049" w:type="dxa"/>
            <w:gridSpan w:val="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Год</w:t>
            </w:r>
          </w:p>
        </w:tc>
        <w:tc>
          <w:tcPr>
            <w:tcW w:w="1134"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2397"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Разрешено выполнить</w:t>
            </w:r>
          </w:p>
        </w:tc>
        <w:tc>
          <w:tcPr>
            <w:tcW w:w="4442"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 xml:space="preserve">Поездок в период </w:t>
            </w:r>
            <w:proofErr w:type="gramStart"/>
            <w:r w:rsidRPr="0024041B">
              <w:rPr>
                <w:rFonts w:ascii="Arial" w:hAnsi="Arial" w:cs="Arial"/>
                <w:sz w:val="20"/>
                <w:szCs w:val="20"/>
              </w:rPr>
              <w:t>с</w:t>
            </w:r>
            <w:proofErr w:type="gramEnd"/>
          </w:p>
        </w:tc>
        <w:tc>
          <w:tcPr>
            <w:tcW w:w="1080" w:type="dxa"/>
            <w:gridSpan w:val="3"/>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по</w:t>
            </w:r>
          </w:p>
        </w:tc>
      </w:tr>
      <w:tr w:rsidR="0024041B" w:rsidRPr="0024041B">
        <w:tc>
          <w:tcPr>
            <w:tcW w:w="9053" w:type="dxa"/>
            <w:gridSpan w:val="9"/>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По маршруту</w:t>
            </w:r>
          </w:p>
        </w:tc>
      </w:tr>
      <w:tr w:rsidR="0024041B" w:rsidRPr="0024041B">
        <w:tc>
          <w:tcPr>
            <w:tcW w:w="9053" w:type="dxa"/>
            <w:gridSpan w:val="9"/>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9053" w:type="dxa"/>
            <w:gridSpan w:val="9"/>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proofErr w:type="gramStart"/>
            <w:r w:rsidRPr="0024041B">
              <w:rPr>
                <w:rFonts w:ascii="Arial" w:hAnsi="Arial" w:cs="Arial"/>
                <w:sz w:val="20"/>
                <w:szCs w:val="20"/>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24041B" w:rsidRPr="0024041B">
        <w:tc>
          <w:tcPr>
            <w:tcW w:w="9053" w:type="dxa"/>
            <w:gridSpan w:val="9"/>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9053" w:type="dxa"/>
            <w:gridSpan w:val="9"/>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Наименование, адрес и телефон владельца транспортного средства</w:t>
            </w:r>
          </w:p>
        </w:tc>
      </w:tr>
      <w:tr w:rsidR="0024041B" w:rsidRPr="0024041B">
        <w:tc>
          <w:tcPr>
            <w:tcW w:w="9053" w:type="dxa"/>
            <w:gridSpan w:val="9"/>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9053" w:type="dxa"/>
            <w:gridSpan w:val="9"/>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Характеристика груза (наименование, габариты, масса)</w:t>
            </w:r>
          </w:p>
        </w:tc>
      </w:tr>
      <w:tr w:rsidR="0024041B" w:rsidRPr="0024041B">
        <w:tc>
          <w:tcPr>
            <w:tcW w:w="9053" w:type="dxa"/>
            <w:gridSpan w:val="9"/>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9053" w:type="dxa"/>
            <w:gridSpan w:val="9"/>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Параметры транспортного средства (автопоезда)</w:t>
            </w:r>
          </w:p>
        </w:tc>
      </w:tr>
      <w:tr w:rsidR="0024041B" w:rsidRPr="0024041B">
        <w:tc>
          <w:tcPr>
            <w:tcW w:w="3432" w:type="dxa"/>
            <w:gridSpan w:val="2"/>
            <w:vMerge w:val="restart"/>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Масса транспортного средства (автопоезда) без груза/с грузом (т)</w:t>
            </w:r>
          </w:p>
        </w:tc>
        <w:tc>
          <w:tcPr>
            <w:tcW w:w="1358" w:type="dxa"/>
            <w:vMerge w:val="restart"/>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2049" w:type="dxa"/>
            <w:gridSpan w:val="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Масса тягача (т)</w:t>
            </w:r>
          </w:p>
        </w:tc>
        <w:tc>
          <w:tcPr>
            <w:tcW w:w="2214"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Масса прицепа (полуприцепа) (т)</w:t>
            </w:r>
          </w:p>
        </w:tc>
      </w:tr>
      <w:tr w:rsidR="0024041B" w:rsidRPr="0024041B">
        <w:tc>
          <w:tcPr>
            <w:tcW w:w="3432" w:type="dxa"/>
            <w:gridSpan w:val="2"/>
            <w:vMerge/>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p>
        </w:tc>
        <w:tc>
          <w:tcPr>
            <w:tcW w:w="1358" w:type="dxa"/>
            <w:vMerge/>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p>
        </w:tc>
        <w:tc>
          <w:tcPr>
            <w:tcW w:w="2049" w:type="dxa"/>
            <w:gridSpan w:val="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3432" w:type="dxa"/>
            <w:gridSpan w:val="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Расстояния между осями</w:t>
            </w:r>
          </w:p>
        </w:tc>
        <w:tc>
          <w:tcPr>
            <w:tcW w:w="1358"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2049" w:type="dxa"/>
            <w:gridSpan w:val="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3432" w:type="dxa"/>
            <w:gridSpan w:val="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Нагрузки на оси (т)</w:t>
            </w:r>
          </w:p>
        </w:tc>
        <w:tc>
          <w:tcPr>
            <w:tcW w:w="1358"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2049" w:type="dxa"/>
            <w:gridSpan w:val="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3432" w:type="dxa"/>
            <w:gridSpan w:val="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lastRenderedPageBreak/>
              <w:t>Габариты транспортного средства (автопоезда)</w:t>
            </w:r>
          </w:p>
        </w:tc>
        <w:tc>
          <w:tcPr>
            <w:tcW w:w="1953" w:type="dxa"/>
            <w:gridSpan w:val="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Длина (м)</w:t>
            </w:r>
          </w:p>
        </w:tc>
        <w:tc>
          <w:tcPr>
            <w:tcW w:w="2174" w:type="dxa"/>
            <w:gridSpan w:val="3"/>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Ширина (м)</w:t>
            </w:r>
          </w:p>
        </w:tc>
        <w:tc>
          <w:tcPr>
            <w:tcW w:w="1494" w:type="dxa"/>
            <w:gridSpan w:val="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Высота (м)</w:t>
            </w:r>
          </w:p>
        </w:tc>
      </w:tr>
      <w:tr w:rsidR="0024041B" w:rsidRPr="0024041B">
        <w:tc>
          <w:tcPr>
            <w:tcW w:w="3432" w:type="dxa"/>
            <w:gridSpan w:val="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1953" w:type="dxa"/>
            <w:gridSpan w:val="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2174" w:type="dxa"/>
            <w:gridSpan w:val="3"/>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1494" w:type="dxa"/>
            <w:gridSpan w:val="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7199" w:type="dxa"/>
            <w:gridSpan w:val="6"/>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Разрешение выдано (наименование уполномоченного органа)</w:t>
            </w:r>
          </w:p>
        </w:tc>
        <w:tc>
          <w:tcPr>
            <w:tcW w:w="1854" w:type="dxa"/>
            <w:gridSpan w:val="3"/>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9053" w:type="dxa"/>
            <w:gridSpan w:val="9"/>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3432" w:type="dxa"/>
            <w:gridSpan w:val="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3407" w:type="dxa"/>
            <w:gridSpan w:val="3"/>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2214"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3432" w:type="dxa"/>
            <w:gridSpan w:val="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(должность)</w:t>
            </w:r>
          </w:p>
        </w:tc>
        <w:tc>
          <w:tcPr>
            <w:tcW w:w="3407" w:type="dxa"/>
            <w:gridSpan w:val="3"/>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(подпись)</w:t>
            </w:r>
          </w:p>
        </w:tc>
        <w:tc>
          <w:tcPr>
            <w:tcW w:w="2214"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(Ф.И.О.)</w:t>
            </w:r>
          </w:p>
        </w:tc>
      </w:tr>
      <w:tr w:rsidR="0024041B" w:rsidRPr="0024041B">
        <w:tc>
          <w:tcPr>
            <w:tcW w:w="9053" w:type="dxa"/>
            <w:gridSpan w:val="9"/>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"__" _____________ 20__ г.</w:t>
            </w:r>
          </w:p>
        </w:tc>
      </w:tr>
    </w:tbl>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center"/>
        <w:outlineLvl w:val="2"/>
        <w:rPr>
          <w:rFonts w:ascii="Arial" w:hAnsi="Arial" w:cs="Arial"/>
          <w:sz w:val="20"/>
          <w:szCs w:val="20"/>
        </w:rPr>
      </w:pPr>
      <w:r w:rsidRPr="0024041B">
        <w:rPr>
          <w:rFonts w:ascii="Arial" w:hAnsi="Arial" w:cs="Arial"/>
          <w:sz w:val="20"/>
          <w:szCs w:val="20"/>
        </w:rPr>
        <w:t>(оборотная сторона)</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432"/>
        <w:gridCol w:w="893"/>
        <w:gridCol w:w="465"/>
        <w:gridCol w:w="4263"/>
      </w:tblGrid>
      <w:tr w:rsidR="0024041B" w:rsidRPr="0024041B">
        <w:tc>
          <w:tcPr>
            <w:tcW w:w="3432"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Вид сопровождения</w:t>
            </w:r>
          </w:p>
        </w:tc>
        <w:tc>
          <w:tcPr>
            <w:tcW w:w="5621" w:type="dxa"/>
            <w:gridSpan w:val="3"/>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9053"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 xml:space="preserve">Особые условия движения </w:t>
            </w:r>
            <w:hyperlink w:anchor="Par666" w:history="1">
              <w:r w:rsidRPr="0024041B">
                <w:rPr>
                  <w:rFonts w:ascii="Arial" w:hAnsi="Arial" w:cs="Arial"/>
                  <w:color w:val="0000FF"/>
                  <w:sz w:val="20"/>
                  <w:szCs w:val="20"/>
                </w:rPr>
                <w:t>&lt;*&gt;</w:t>
              </w:r>
            </w:hyperlink>
          </w:p>
        </w:tc>
      </w:tr>
      <w:tr w:rsidR="0024041B" w:rsidRPr="0024041B">
        <w:tc>
          <w:tcPr>
            <w:tcW w:w="9053"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9053"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24041B" w:rsidRPr="0024041B">
        <w:tc>
          <w:tcPr>
            <w:tcW w:w="9053"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9053"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 xml:space="preserve">А. С нормативными требованиями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24041B">
              <w:rPr>
                <w:rFonts w:ascii="Arial" w:hAnsi="Arial" w:cs="Arial"/>
                <w:sz w:val="20"/>
                <w:szCs w:val="20"/>
              </w:rPr>
              <w:t>ознакомлен</w:t>
            </w:r>
            <w:proofErr w:type="gramEnd"/>
          </w:p>
        </w:tc>
      </w:tr>
      <w:tr w:rsidR="0024041B" w:rsidRPr="0024041B">
        <w:tc>
          <w:tcPr>
            <w:tcW w:w="4325" w:type="dxa"/>
            <w:gridSpan w:val="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Водител</w:t>
            </w:r>
            <w:proofErr w:type="gramStart"/>
            <w:r w:rsidRPr="0024041B">
              <w:rPr>
                <w:rFonts w:ascii="Arial" w:hAnsi="Arial" w:cs="Arial"/>
                <w:sz w:val="20"/>
                <w:szCs w:val="20"/>
              </w:rPr>
              <w:t>ь(</w:t>
            </w:r>
            <w:proofErr w:type="gramEnd"/>
            <w:r w:rsidRPr="0024041B">
              <w:rPr>
                <w:rFonts w:ascii="Arial" w:hAnsi="Arial" w:cs="Arial"/>
                <w:sz w:val="20"/>
                <w:szCs w:val="20"/>
              </w:rPr>
              <w:t>и) транспортного средства</w:t>
            </w:r>
          </w:p>
        </w:tc>
        <w:tc>
          <w:tcPr>
            <w:tcW w:w="4728" w:type="dxa"/>
            <w:gridSpan w:val="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4325" w:type="dxa"/>
            <w:gridSpan w:val="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4728" w:type="dxa"/>
            <w:gridSpan w:val="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(Ф.И.О.) подпись</w:t>
            </w:r>
          </w:p>
        </w:tc>
      </w:tr>
      <w:tr w:rsidR="0024041B" w:rsidRPr="0024041B">
        <w:tc>
          <w:tcPr>
            <w:tcW w:w="9053"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Б. Транспортное средство с грузом / без груза соответствует нормативным требованиям в области перевозки тяжеловесных и (или) крупногабаритных грузов и параметрам, указанным в настоящем специальном разрешении</w:t>
            </w:r>
          </w:p>
        </w:tc>
      </w:tr>
      <w:tr w:rsidR="0024041B" w:rsidRPr="0024041B">
        <w:tc>
          <w:tcPr>
            <w:tcW w:w="4790" w:type="dxa"/>
            <w:gridSpan w:val="3"/>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4263"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4790" w:type="dxa"/>
            <w:gridSpan w:val="3"/>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Подпись владельца транспортного средства</w:t>
            </w:r>
          </w:p>
        </w:tc>
        <w:tc>
          <w:tcPr>
            <w:tcW w:w="4263"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(Ф.И.О.)</w:t>
            </w:r>
          </w:p>
        </w:tc>
      </w:tr>
      <w:tr w:rsidR="0024041B" w:rsidRPr="0024041B">
        <w:tc>
          <w:tcPr>
            <w:tcW w:w="4790" w:type="dxa"/>
            <w:gridSpan w:val="3"/>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"__" __________ 20__ г.</w:t>
            </w:r>
          </w:p>
        </w:tc>
        <w:tc>
          <w:tcPr>
            <w:tcW w:w="4263"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М.П. (при наличии)</w:t>
            </w:r>
          </w:p>
        </w:tc>
      </w:tr>
      <w:tr w:rsidR="0024041B" w:rsidRPr="0024041B">
        <w:tc>
          <w:tcPr>
            <w:tcW w:w="9053"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Отметки владельца транспортного средства о поездке (поездках) транспортного средства (указывается дата и время начала каждой поездки, заверяется подписью ответственного лица и печатью организации (при наличии))</w:t>
            </w:r>
          </w:p>
        </w:tc>
      </w:tr>
      <w:tr w:rsidR="0024041B" w:rsidRPr="0024041B">
        <w:tc>
          <w:tcPr>
            <w:tcW w:w="9053"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9053"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9053"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Отметки грузоотправителя об отгрузке груза при межрегиональных и местных перевозках (указывается дата и время отгрузки, реквизиты грузоотправителя, заверяется подписью ответственного лица и печатью организации (при наличии))</w:t>
            </w:r>
          </w:p>
        </w:tc>
      </w:tr>
      <w:tr w:rsidR="0024041B" w:rsidRPr="0024041B">
        <w:tc>
          <w:tcPr>
            <w:tcW w:w="9053"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9053"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9053"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(без отметок недействительно)</w:t>
            </w:r>
          </w:p>
        </w:tc>
      </w:tr>
      <w:tr w:rsidR="0024041B" w:rsidRPr="0024041B">
        <w:tc>
          <w:tcPr>
            <w:tcW w:w="9053"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Отметки контролирующих органов (указывается дата и время)</w:t>
            </w:r>
          </w:p>
        </w:tc>
      </w:tr>
      <w:tr w:rsidR="0024041B" w:rsidRPr="0024041B">
        <w:tc>
          <w:tcPr>
            <w:tcW w:w="9053"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bl>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ind w:firstLine="540"/>
        <w:jc w:val="both"/>
        <w:rPr>
          <w:rFonts w:ascii="Arial" w:hAnsi="Arial" w:cs="Arial"/>
          <w:sz w:val="20"/>
          <w:szCs w:val="20"/>
        </w:rPr>
      </w:pPr>
      <w:r w:rsidRPr="0024041B">
        <w:rPr>
          <w:rFonts w:ascii="Arial" w:hAnsi="Arial" w:cs="Arial"/>
          <w:sz w:val="20"/>
          <w:szCs w:val="20"/>
        </w:rPr>
        <w:t>--------------------------------</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bookmarkStart w:id="16" w:name="Par666"/>
      <w:bookmarkEnd w:id="16"/>
      <w:r w:rsidRPr="0024041B">
        <w:rPr>
          <w:rFonts w:ascii="Arial" w:hAnsi="Arial" w:cs="Arial"/>
          <w:sz w:val="20"/>
          <w:szCs w:val="20"/>
        </w:rPr>
        <w:t>&lt;*&gt; Определяются уполномоченным органом, владельцами автомобильных дорог, Госавтоинспекцией.</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right"/>
        <w:outlineLvl w:val="1"/>
        <w:rPr>
          <w:rFonts w:ascii="Arial" w:hAnsi="Arial" w:cs="Arial"/>
          <w:sz w:val="20"/>
          <w:szCs w:val="20"/>
        </w:rPr>
      </w:pPr>
      <w:r w:rsidRPr="0024041B">
        <w:rPr>
          <w:rFonts w:ascii="Arial" w:hAnsi="Arial" w:cs="Arial"/>
          <w:sz w:val="20"/>
          <w:szCs w:val="20"/>
        </w:rPr>
        <w:t>Приложение 3</w:t>
      </w: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к Административному регламенту</w:t>
      </w: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 xml:space="preserve">предоставления </w:t>
      </w:r>
      <w:proofErr w:type="gramStart"/>
      <w:r w:rsidRPr="0024041B">
        <w:rPr>
          <w:rFonts w:ascii="Arial" w:hAnsi="Arial" w:cs="Arial"/>
          <w:sz w:val="20"/>
          <w:szCs w:val="20"/>
        </w:rPr>
        <w:t>краевым</w:t>
      </w:r>
      <w:proofErr w:type="gramEnd"/>
      <w:r w:rsidRPr="0024041B">
        <w:rPr>
          <w:rFonts w:ascii="Arial" w:hAnsi="Arial" w:cs="Arial"/>
          <w:sz w:val="20"/>
          <w:szCs w:val="20"/>
        </w:rPr>
        <w:t xml:space="preserve"> государственным</w:t>
      </w: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казенным учреждением "Управление</w:t>
      </w: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автомобильных дорог Алтайского края"</w:t>
      </w: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государственной услуги</w:t>
      </w:r>
    </w:p>
    <w:p w:rsidR="0024041B" w:rsidRPr="0024041B" w:rsidRDefault="0024041B" w:rsidP="0024041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24041B" w:rsidRPr="0024041B">
        <w:trPr>
          <w:jc w:val="center"/>
        </w:trPr>
        <w:tc>
          <w:tcPr>
            <w:tcW w:w="5000" w:type="pct"/>
            <w:tcBorders>
              <w:left w:val="single" w:sz="24" w:space="0" w:color="CED3F1"/>
              <w:right w:val="single" w:sz="24" w:space="0" w:color="F4F3F8"/>
            </w:tcBorders>
            <w:shd w:val="clear" w:color="auto" w:fill="F4F3F8"/>
          </w:tcPr>
          <w:p w:rsidR="0024041B" w:rsidRPr="0024041B" w:rsidRDefault="0024041B" w:rsidP="0024041B">
            <w:pPr>
              <w:autoSpaceDE w:val="0"/>
              <w:autoSpaceDN w:val="0"/>
              <w:adjustRightInd w:val="0"/>
              <w:spacing w:after="0" w:line="240" w:lineRule="auto"/>
              <w:jc w:val="center"/>
              <w:rPr>
                <w:rFonts w:ascii="Arial" w:hAnsi="Arial" w:cs="Arial"/>
                <w:color w:val="392C69"/>
                <w:sz w:val="20"/>
                <w:szCs w:val="20"/>
              </w:rPr>
            </w:pPr>
            <w:r w:rsidRPr="0024041B">
              <w:rPr>
                <w:rFonts w:ascii="Arial" w:hAnsi="Arial" w:cs="Arial"/>
                <w:color w:val="392C69"/>
                <w:sz w:val="20"/>
                <w:szCs w:val="20"/>
              </w:rPr>
              <w:t>Список изменяющих документов</w:t>
            </w:r>
          </w:p>
          <w:p w:rsidR="0024041B" w:rsidRPr="0024041B" w:rsidRDefault="0024041B" w:rsidP="0024041B">
            <w:pPr>
              <w:autoSpaceDE w:val="0"/>
              <w:autoSpaceDN w:val="0"/>
              <w:adjustRightInd w:val="0"/>
              <w:spacing w:after="0" w:line="240" w:lineRule="auto"/>
              <w:jc w:val="center"/>
              <w:rPr>
                <w:rFonts w:ascii="Arial" w:hAnsi="Arial" w:cs="Arial"/>
                <w:color w:val="392C69"/>
                <w:sz w:val="20"/>
                <w:szCs w:val="20"/>
              </w:rPr>
            </w:pPr>
            <w:r w:rsidRPr="0024041B">
              <w:rPr>
                <w:rFonts w:ascii="Arial" w:hAnsi="Arial" w:cs="Arial"/>
                <w:color w:val="392C69"/>
                <w:sz w:val="20"/>
                <w:szCs w:val="20"/>
              </w:rPr>
              <w:t xml:space="preserve">(в ред. </w:t>
            </w:r>
            <w:hyperlink r:id="rId46" w:history="1">
              <w:r w:rsidRPr="0024041B">
                <w:rPr>
                  <w:rFonts w:ascii="Arial" w:hAnsi="Arial" w:cs="Arial"/>
                  <w:color w:val="0000FF"/>
                  <w:sz w:val="20"/>
                  <w:szCs w:val="20"/>
                </w:rPr>
                <w:t>Приказа</w:t>
              </w:r>
            </w:hyperlink>
            <w:r w:rsidRPr="0024041B">
              <w:rPr>
                <w:rFonts w:ascii="Arial" w:hAnsi="Arial" w:cs="Arial"/>
                <w:color w:val="392C69"/>
                <w:sz w:val="20"/>
                <w:szCs w:val="20"/>
              </w:rPr>
              <w:t xml:space="preserve"> </w:t>
            </w:r>
            <w:proofErr w:type="spellStart"/>
            <w:r w:rsidRPr="0024041B">
              <w:rPr>
                <w:rFonts w:ascii="Arial" w:hAnsi="Arial" w:cs="Arial"/>
                <w:color w:val="392C69"/>
                <w:sz w:val="20"/>
                <w:szCs w:val="20"/>
              </w:rPr>
              <w:t>Минстройтранса</w:t>
            </w:r>
            <w:proofErr w:type="spellEnd"/>
            <w:r w:rsidRPr="0024041B">
              <w:rPr>
                <w:rFonts w:ascii="Arial" w:hAnsi="Arial" w:cs="Arial"/>
                <w:color w:val="392C69"/>
                <w:sz w:val="20"/>
                <w:szCs w:val="20"/>
              </w:rPr>
              <w:t xml:space="preserve"> Алтайского края от 07.11.2017 N 527)</w:t>
            </w:r>
          </w:p>
        </w:tc>
      </w:tr>
    </w:tbl>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            Реквизиты заявителя</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proofErr w:type="gramStart"/>
      <w:r w:rsidRPr="0024041B">
        <w:rPr>
          <w:rFonts w:ascii="Courier New" w:hAnsi="Courier New" w:cs="Courier New"/>
          <w:sz w:val="20"/>
          <w:szCs w:val="20"/>
        </w:rPr>
        <w:t>(наименование, адрес (местонахождение) - для</w:t>
      </w:r>
      <w:proofErr w:type="gram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юридических лиц,    Ф.И.О.,    адрес   места</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 xml:space="preserve">жительства      -     для     </w:t>
      </w:r>
      <w:proofErr w:type="gramStart"/>
      <w:r w:rsidRPr="0024041B">
        <w:rPr>
          <w:rFonts w:ascii="Courier New" w:hAnsi="Courier New" w:cs="Courier New"/>
          <w:sz w:val="20"/>
          <w:szCs w:val="20"/>
        </w:rPr>
        <w:t>индивидуальных</w:t>
      </w:r>
      <w:proofErr w:type="gramEnd"/>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предпринимателей и физических лиц)</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Исх. от _______________ N __________________</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поступило в ________________________________</w:t>
      </w:r>
    </w:p>
    <w:p w:rsidR="0024041B" w:rsidRPr="0024041B" w:rsidRDefault="0024041B" w:rsidP="0024041B">
      <w:pPr>
        <w:autoSpaceDE w:val="0"/>
        <w:autoSpaceDN w:val="0"/>
        <w:adjustRightInd w:val="0"/>
        <w:spacing w:after="0" w:line="240" w:lineRule="auto"/>
        <w:jc w:val="both"/>
        <w:outlineLvl w:val="0"/>
        <w:rPr>
          <w:rFonts w:ascii="Courier New" w:hAnsi="Courier New" w:cs="Courier New"/>
          <w:sz w:val="20"/>
          <w:szCs w:val="20"/>
        </w:rPr>
      </w:pPr>
      <w:r w:rsidRPr="0024041B">
        <w:rPr>
          <w:rFonts w:ascii="Courier New" w:hAnsi="Courier New" w:cs="Courier New"/>
          <w:sz w:val="20"/>
          <w:szCs w:val="20"/>
        </w:rPr>
        <w:t>дата __________________ N __________________</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center"/>
        <w:rPr>
          <w:rFonts w:ascii="Arial" w:hAnsi="Arial" w:cs="Arial"/>
          <w:sz w:val="20"/>
          <w:szCs w:val="20"/>
        </w:rPr>
      </w:pPr>
      <w:bookmarkStart w:id="17" w:name="Par690"/>
      <w:bookmarkEnd w:id="17"/>
      <w:r w:rsidRPr="0024041B">
        <w:rPr>
          <w:rFonts w:ascii="Arial" w:hAnsi="Arial" w:cs="Arial"/>
          <w:sz w:val="20"/>
          <w:szCs w:val="20"/>
        </w:rPr>
        <w:t>ЗАЯВЛЕНИЕ</w:t>
      </w:r>
    </w:p>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О ПОЛУЧЕНИИ СПЕЦИАЛЬНОГО РАЗРЕШЕНИЯ НА ДВИЖЕНИЕ</w:t>
      </w:r>
    </w:p>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ПО АВТОМОБИЛЬНЫМ ДОРОГАМ ТРАНСПОРТНОГО СРЕДСТВА,</w:t>
      </w:r>
    </w:p>
    <w:p w:rsidR="0024041B" w:rsidRPr="0024041B" w:rsidRDefault="0024041B" w:rsidP="0024041B">
      <w:pPr>
        <w:autoSpaceDE w:val="0"/>
        <w:autoSpaceDN w:val="0"/>
        <w:adjustRightInd w:val="0"/>
        <w:spacing w:after="0" w:line="240" w:lineRule="auto"/>
        <w:jc w:val="center"/>
        <w:rPr>
          <w:rFonts w:ascii="Arial" w:hAnsi="Arial" w:cs="Arial"/>
          <w:sz w:val="20"/>
          <w:szCs w:val="20"/>
        </w:rPr>
      </w:pPr>
      <w:proofErr w:type="gramStart"/>
      <w:r w:rsidRPr="0024041B">
        <w:rPr>
          <w:rFonts w:ascii="Arial" w:hAnsi="Arial" w:cs="Arial"/>
          <w:sz w:val="20"/>
          <w:szCs w:val="20"/>
        </w:rPr>
        <w:t>ОСУЩЕСТВЛЯЮЩЕГО</w:t>
      </w:r>
      <w:proofErr w:type="gramEnd"/>
      <w:r w:rsidRPr="0024041B">
        <w:rPr>
          <w:rFonts w:ascii="Arial" w:hAnsi="Arial" w:cs="Arial"/>
          <w:sz w:val="20"/>
          <w:szCs w:val="20"/>
        </w:rPr>
        <w:t xml:space="preserve"> ПЕРЕВОЗКИ ТЯЖЕЛОВЕСНЫХ И (ИЛИ)</w:t>
      </w:r>
    </w:p>
    <w:p w:rsidR="0024041B" w:rsidRPr="0024041B" w:rsidRDefault="0024041B" w:rsidP="0024041B">
      <w:pPr>
        <w:autoSpaceDE w:val="0"/>
        <w:autoSpaceDN w:val="0"/>
        <w:adjustRightInd w:val="0"/>
        <w:spacing w:after="0" w:line="240" w:lineRule="auto"/>
        <w:jc w:val="center"/>
        <w:rPr>
          <w:rFonts w:ascii="Arial" w:hAnsi="Arial" w:cs="Arial"/>
          <w:sz w:val="20"/>
          <w:szCs w:val="20"/>
        </w:rPr>
      </w:pPr>
      <w:r w:rsidRPr="0024041B">
        <w:rPr>
          <w:rFonts w:ascii="Arial" w:hAnsi="Arial" w:cs="Arial"/>
          <w:sz w:val="20"/>
          <w:szCs w:val="20"/>
        </w:rPr>
        <w:t>КРУПНОГАБАРИТНЫХ ГРУЗОВ</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1627"/>
        <w:gridCol w:w="1639"/>
        <w:gridCol w:w="516"/>
        <w:gridCol w:w="736"/>
        <w:gridCol w:w="401"/>
        <w:gridCol w:w="516"/>
        <w:gridCol w:w="646"/>
        <w:gridCol w:w="610"/>
        <w:gridCol w:w="398"/>
        <w:gridCol w:w="679"/>
        <w:gridCol w:w="736"/>
        <w:gridCol w:w="549"/>
      </w:tblGrid>
      <w:tr w:rsidR="0024041B" w:rsidRPr="0024041B">
        <w:tc>
          <w:tcPr>
            <w:tcW w:w="9053" w:type="dxa"/>
            <w:gridSpan w:val="12"/>
            <w:tcBorders>
              <w:top w:val="single" w:sz="4" w:space="0" w:color="auto"/>
              <w:left w:val="single" w:sz="4" w:space="0" w:color="auto"/>
              <w:bottom w:val="single" w:sz="4" w:space="0" w:color="auto"/>
              <w:right w:val="single" w:sz="4" w:space="0" w:color="auto"/>
            </w:tcBorders>
            <w:vAlign w:val="center"/>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Наименование, адрес и телефон владельца транспортного средства</w:t>
            </w:r>
          </w:p>
        </w:tc>
      </w:tr>
      <w:tr w:rsidR="0024041B" w:rsidRPr="0024041B">
        <w:tc>
          <w:tcPr>
            <w:tcW w:w="9053" w:type="dxa"/>
            <w:gridSpan w:val="12"/>
            <w:tcBorders>
              <w:top w:val="single" w:sz="4" w:space="0" w:color="auto"/>
              <w:left w:val="single" w:sz="4" w:space="0" w:color="auto"/>
              <w:bottom w:val="single" w:sz="4" w:space="0" w:color="auto"/>
              <w:right w:val="single" w:sz="4" w:space="0" w:color="auto"/>
            </w:tcBorders>
            <w:vAlign w:val="center"/>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9053" w:type="dxa"/>
            <w:gridSpan w:val="1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3782" w:type="dxa"/>
            <w:gridSpan w:val="3"/>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ИНН, ОГРН/ОГРИП владельца транспортного средства</w:t>
            </w:r>
          </w:p>
        </w:tc>
        <w:tc>
          <w:tcPr>
            <w:tcW w:w="5271" w:type="dxa"/>
            <w:gridSpan w:val="9"/>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9053" w:type="dxa"/>
            <w:gridSpan w:val="1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Маршрут движения</w:t>
            </w:r>
          </w:p>
        </w:tc>
      </w:tr>
      <w:tr w:rsidR="0024041B" w:rsidRPr="0024041B">
        <w:tc>
          <w:tcPr>
            <w:tcW w:w="9053" w:type="dxa"/>
            <w:gridSpan w:val="12"/>
            <w:tcBorders>
              <w:top w:val="single" w:sz="4" w:space="0" w:color="auto"/>
              <w:left w:val="single" w:sz="4" w:space="0" w:color="auto"/>
              <w:bottom w:val="single" w:sz="4" w:space="0" w:color="auto"/>
              <w:right w:val="single" w:sz="4" w:space="0" w:color="auto"/>
            </w:tcBorders>
            <w:vAlign w:val="center"/>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9053" w:type="dxa"/>
            <w:gridSpan w:val="1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Вид перевозки (межрегиональная, местная)</w:t>
            </w:r>
          </w:p>
        </w:tc>
      </w:tr>
      <w:tr w:rsidR="0024041B" w:rsidRPr="0024041B">
        <w:tc>
          <w:tcPr>
            <w:tcW w:w="3782" w:type="dxa"/>
            <w:gridSpan w:val="3"/>
            <w:tcBorders>
              <w:top w:val="single" w:sz="4" w:space="0" w:color="auto"/>
              <w:left w:val="single" w:sz="4" w:space="0" w:color="auto"/>
              <w:bottom w:val="single" w:sz="4" w:space="0" w:color="auto"/>
              <w:right w:val="single" w:sz="4" w:space="0" w:color="auto"/>
            </w:tcBorders>
            <w:vAlign w:val="bottom"/>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На срок</w:t>
            </w:r>
          </w:p>
        </w:tc>
        <w:tc>
          <w:tcPr>
            <w:tcW w:w="736"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с</w:t>
            </w:r>
          </w:p>
        </w:tc>
        <w:tc>
          <w:tcPr>
            <w:tcW w:w="3250" w:type="dxa"/>
            <w:gridSpan w:val="6"/>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736"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по</w:t>
            </w:r>
          </w:p>
        </w:tc>
        <w:tc>
          <w:tcPr>
            <w:tcW w:w="549"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3782" w:type="dxa"/>
            <w:gridSpan w:val="3"/>
            <w:tcBorders>
              <w:top w:val="single" w:sz="4" w:space="0" w:color="auto"/>
              <w:left w:val="single" w:sz="4" w:space="0" w:color="auto"/>
              <w:bottom w:val="single" w:sz="4" w:space="0" w:color="auto"/>
              <w:right w:val="single" w:sz="4" w:space="0" w:color="auto"/>
            </w:tcBorders>
            <w:vAlign w:val="center"/>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lastRenderedPageBreak/>
              <w:t>На количество поездок</w:t>
            </w:r>
          </w:p>
        </w:tc>
        <w:tc>
          <w:tcPr>
            <w:tcW w:w="5271" w:type="dxa"/>
            <w:gridSpan w:val="9"/>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3782" w:type="dxa"/>
            <w:gridSpan w:val="3"/>
            <w:tcBorders>
              <w:top w:val="single" w:sz="4" w:space="0" w:color="auto"/>
              <w:left w:val="single" w:sz="4" w:space="0" w:color="auto"/>
              <w:bottom w:val="single" w:sz="4" w:space="0" w:color="auto"/>
              <w:right w:val="single" w:sz="4" w:space="0" w:color="auto"/>
            </w:tcBorders>
            <w:vAlign w:val="center"/>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Характеристика груза:</w:t>
            </w:r>
          </w:p>
        </w:tc>
        <w:tc>
          <w:tcPr>
            <w:tcW w:w="1653" w:type="dxa"/>
            <w:gridSpan w:val="3"/>
            <w:tcBorders>
              <w:top w:val="single" w:sz="4" w:space="0" w:color="auto"/>
              <w:left w:val="single" w:sz="4" w:space="0" w:color="auto"/>
              <w:bottom w:val="single" w:sz="4" w:space="0" w:color="auto"/>
              <w:right w:val="single" w:sz="4" w:space="0" w:color="auto"/>
            </w:tcBorders>
            <w:vAlign w:val="center"/>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Делимый</w:t>
            </w:r>
          </w:p>
        </w:tc>
        <w:tc>
          <w:tcPr>
            <w:tcW w:w="2333" w:type="dxa"/>
            <w:gridSpan w:val="4"/>
            <w:tcBorders>
              <w:top w:val="single" w:sz="4" w:space="0" w:color="auto"/>
              <w:left w:val="single" w:sz="4" w:space="0" w:color="auto"/>
              <w:bottom w:val="single" w:sz="4" w:space="0" w:color="auto"/>
              <w:right w:val="single" w:sz="4" w:space="0" w:color="auto"/>
            </w:tcBorders>
            <w:vAlign w:val="center"/>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да</w:t>
            </w:r>
          </w:p>
        </w:tc>
        <w:tc>
          <w:tcPr>
            <w:tcW w:w="1285" w:type="dxa"/>
            <w:gridSpan w:val="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нет</w:t>
            </w:r>
          </w:p>
        </w:tc>
      </w:tr>
      <w:tr w:rsidR="0024041B" w:rsidRPr="0024041B">
        <w:tc>
          <w:tcPr>
            <w:tcW w:w="5435" w:type="dxa"/>
            <w:gridSpan w:val="6"/>
            <w:tcBorders>
              <w:top w:val="single" w:sz="4" w:space="0" w:color="auto"/>
              <w:left w:val="single" w:sz="4" w:space="0" w:color="auto"/>
              <w:bottom w:val="single" w:sz="4" w:space="0" w:color="auto"/>
              <w:right w:val="single" w:sz="4" w:space="0" w:color="auto"/>
            </w:tcBorders>
            <w:vAlign w:val="center"/>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 xml:space="preserve">Наименование </w:t>
            </w:r>
            <w:hyperlink w:anchor="Par769" w:history="1">
              <w:r w:rsidRPr="0024041B">
                <w:rPr>
                  <w:rFonts w:ascii="Arial" w:hAnsi="Arial" w:cs="Arial"/>
                  <w:color w:val="0000FF"/>
                  <w:sz w:val="20"/>
                  <w:szCs w:val="20"/>
                </w:rPr>
                <w:t>&lt;*&gt;</w:t>
              </w:r>
            </w:hyperlink>
          </w:p>
        </w:tc>
        <w:tc>
          <w:tcPr>
            <w:tcW w:w="2333" w:type="dxa"/>
            <w:gridSpan w:val="4"/>
            <w:tcBorders>
              <w:top w:val="single" w:sz="4" w:space="0" w:color="auto"/>
              <w:left w:val="single" w:sz="4" w:space="0" w:color="auto"/>
              <w:bottom w:val="single" w:sz="4" w:space="0" w:color="auto"/>
              <w:right w:val="single" w:sz="4" w:space="0" w:color="auto"/>
            </w:tcBorders>
            <w:vAlign w:val="center"/>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Габариты</w:t>
            </w:r>
          </w:p>
        </w:tc>
        <w:tc>
          <w:tcPr>
            <w:tcW w:w="1285" w:type="dxa"/>
            <w:gridSpan w:val="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Масса</w:t>
            </w:r>
          </w:p>
        </w:tc>
      </w:tr>
      <w:tr w:rsidR="0024041B" w:rsidRPr="0024041B">
        <w:tc>
          <w:tcPr>
            <w:tcW w:w="5435" w:type="dxa"/>
            <w:gridSpan w:val="6"/>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2333"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9053" w:type="dxa"/>
            <w:gridSpan w:val="12"/>
            <w:tcBorders>
              <w:top w:val="single" w:sz="4" w:space="0" w:color="auto"/>
              <w:left w:val="single" w:sz="4" w:space="0" w:color="auto"/>
              <w:bottom w:val="single" w:sz="4" w:space="0" w:color="auto"/>
              <w:right w:val="single" w:sz="4" w:space="0" w:color="auto"/>
            </w:tcBorders>
            <w:vAlign w:val="center"/>
          </w:tcPr>
          <w:p w:rsidR="0024041B" w:rsidRPr="0024041B" w:rsidRDefault="0024041B" w:rsidP="0024041B">
            <w:pPr>
              <w:autoSpaceDE w:val="0"/>
              <w:autoSpaceDN w:val="0"/>
              <w:adjustRightInd w:val="0"/>
              <w:spacing w:after="0" w:line="240" w:lineRule="auto"/>
              <w:rPr>
                <w:rFonts w:ascii="Arial" w:hAnsi="Arial" w:cs="Arial"/>
                <w:sz w:val="20"/>
                <w:szCs w:val="20"/>
              </w:rPr>
            </w:pPr>
            <w:proofErr w:type="gramStart"/>
            <w:r w:rsidRPr="0024041B">
              <w:rPr>
                <w:rFonts w:ascii="Arial" w:hAnsi="Arial" w:cs="Arial"/>
                <w:sz w:val="20"/>
                <w:szCs w:val="20"/>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24041B" w:rsidRPr="0024041B">
        <w:tc>
          <w:tcPr>
            <w:tcW w:w="9053" w:type="dxa"/>
            <w:gridSpan w:val="12"/>
            <w:tcBorders>
              <w:top w:val="single" w:sz="4" w:space="0" w:color="auto"/>
              <w:left w:val="single" w:sz="4" w:space="0" w:color="auto"/>
              <w:bottom w:val="single" w:sz="4" w:space="0" w:color="auto"/>
              <w:right w:val="single" w:sz="4" w:space="0" w:color="auto"/>
            </w:tcBorders>
            <w:vAlign w:val="bottom"/>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9053" w:type="dxa"/>
            <w:gridSpan w:val="12"/>
            <w:tcBorders>
              <w:top w:val="single" w:sz="4" w:space="0" w:color="auto"/>
              <w:left w:val="single" w:sz="4" w:space="0" w:color="auto"/>
              <w:bottom w:val="single" w:sz="4" w:space="0" w:color="auto"/>
              <w:right w:val="single" w:sz="4" w:space="0" w:color="auto"/>
            </w:tcBorders>
            <w:vAlign w:val="center"/>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Параметры транспортного средства (автопоезда)</w:t>
            </w:r>
          </w:p>
        </w:tc>
      </w:tr>
      <w:tr w:rsidR="0024041B" w:rsidRPr="0024041B">
        <w:tc>
          <w:tcPr>
            <w:tcW w:w="3266" w:type="dxa"/>
            <w:gridSpan w:val="2"/>
            <w:vMerge w:val="restart"/>
            <w:tcBorders>
              <w:top w:val="single" w:sz="4" w:space="0" w:color="auto"/>
              <w:left w:val="single" w:sz="4" w:space="0" w:color="auto"/>
              <w:bottom w:val="single" w:sz="4" w:space="0" w:color="auto"/>
              <w:right w:val="single" w:sz="4" w:space="0" w:color="auto"/>
            </w:tcBorders>
            <w:vAlign w:val="center"/>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Масса транспортного средства (автопоезда) без груза/с грузом (т)</w:t>
            </w:r>
          </w:p>
        </w:tc>
        <w:tc>
          <w:tcPr>
            <w:tcW w:w="1653" w:type="dxa"/>
            <w:gridSpan w:val="3"/>
            <w:vMerge w:val="restart"/>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2170"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Масса тягача (т)</w:t>
            </w:r>
          </w:p>
        </w:tc>
        <w:tc>
          <w:tcPr>
            <w:tcW w:w="1964" w:type="dxa"/>
            <w:gridSpan w:val="3"/>
            <w:tcBorders>
              <w:top w:val="single" w:sz="4" w:space="0" w:color="auto"/>
              <w:left w:val="single" w:sz="4" w:space="0" w:color="auto"/>
              <w:bottom w:val="single" w:sz="4" w:space="0" w:color="auto"/>
              <w:right w:val="single" w:sz="4" w:space="0" w:color="auto"/>
            </w:tcBorders>
            <w:vAlign w:val="bottom"/>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Масса прицепа (полуприцепа) (т)</w:t>
            </w:r>
          </w:p>
        </w:tc>
      </w:tr>
      <w:tr w:rsidR="0024041B" w:rsidRPr="0024041B">
        <w:tc>
          <w:tcPr>
            <w:tcW w:w="3266" w:type="dxa"/>
            <w:gridSpan w:val="2"/>
            <w:vMerge/>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p>
        </w:tc>
        <w:tc>
          <w:tcPr>
            <w:tcW w:w="1653" w:type="dxa"/>
            <w:gridSpan w:val="3"/>
            <w:vMerge/>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p>
        </w:tc>
        <w:tc>
          <w:tcPr>
            <w:tcW w:w="2170"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1964" w:type="dxa"/>
            <w:gridSpan w:val="3"/>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3266" w:type="dxa"/>
            <w:gridSpan w:val="2"/>
            <w:vMerge w:val="restart"/>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1653" w:type="dxa"/>
            <w:gridSpan w:val="3"/>
            <w:vMerge w:val="restart"/>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2170"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1964" w:type="dxa"/>
            <w:gridSpan w:val="3"/>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3266" w:type="dxa"/>
            <w:gridSpan w:val="2"/>
            <w:vMerge/>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p>
        </w:tc>
        <w:tc>
          <w:tcPr>
            <w:tcW w:w="1653" w:type="dxa"/>
            <w:gridSpan w:val="3"/>
            <w:vMerge/>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p>
        </w:tc>
        <w:tc>
          <w:tcPr>
            <w:tcW w:w="2170"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1964" w:type="dxa"/>
            <w:gridSpan w:val="3"/>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3266" w:type="dxa"/>
            <w:gridSpan w:val="2"/>
            <w:tcBorders>
              <w:top w:val="single" w:sz="4" w:space="0" w:color="auto"/>
              <w:left w:val="single" w:sz="4" w:space="0" w:color="auto"/>
              <w:bottom w:val="single" w:sz="4" w:space="0" w:color="auto"/>
              <w:right w:val="single" w:sz="4" w:space="0" w:color="auto"/>
            </w:tcBorders>
            <w:vAlign w:val="center"/>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Расстояния между осями</w:t>
            </w:r>
          </w:p>
        </w:tc>
        <w:tc>
          <w:tcPr>
            <w:tcW w:w="1653" w:type="dxa"/>
            <w:gridSpan w:val="3"/>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2170"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1964" w:type="dxa"/>
            <w:gridSpan w:val="3"/>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3266" w:type="dxa"/>
            <w:gridSpan w:val="2"/>
            <w:tcBorders>
              <w:top w:val="single" w:sz="4" w:space="0" w:color="auto"/>
              <w:left w:val="single" w:sz="4" w:space="0" w:color="auto"/>
              <w:bottom w:val="single" w:sz="4" w:space="0" w:color="auto"/>
              <w:right w:val="single" w:sz="4" w:space="0" w:color="auto"/>
            </w:tcBorders>
            <w:vAlign w:val="center"/>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Нагрузки на оси (т)</w:t>
            </w:r>
          </w:p>
        </w:tc>
        <w:tc>
          <w:tcPr>
            <w:tcW w:w="1653" w:type="dxa"/>
            <w:gridSpan w:val="3"/>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2170" w:type="dxa"/>
            <w:gridSpan w:val="4"/>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1964" w:type="dxa"/>
            <w:gridSpan w:val="3"/>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9053" w:type="dxa"/>
            <w:gridSpan w:val="12"/>
            <w:tcBorders>
              <w:top w:val="single" w:sz="4" w:space="0" w:color="auto"/>
              <w:left w:val="single" w:sz="4" w:space="0" w:color="auto"/>
              <w:bottom w:val="single" w:sz="4" w:space="0" w:color="auto"/>
              <w:right w:val="single" w:sz="4" w:space="0" w:color="auto"/>
            </w:tcBorders>
            <w:vAlign w:val="center"/>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Габариты транспортного средства (автопоезда)</w:t>
            </w:r>
          </w:p>
        </w:tc>
      </w:tr>
      <w:tr w:rsidR="0024041B" w:rsidRPr="0024041B">
        <w:tc>
          <w:tcPr>
            <w:tcW w:w="1627"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Длина (м)</w:t>
            </w:r>
          </w:p>
        </w:tc>
        <w:tc>
          <w:tcPr>
            <w:tcW w:w="1639"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Ширина (м)</w:t>
            </w:r>
          </w:p>
        </w:tc>
        <w:tc>
          <w:tcPr>
            <w:tcW w:w="1653" w:type="dxa"/>
            <w:gridSpan w:val="3"/>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Высота (м)</w:t>
            </w:r>
          </w:p>
        </w:tc>
        <w:tc>
          <w:tcPr>
            <w:tcW w:w="4134" w:type="dxa"/>
            <w:gridSpan w:val="7"/>
            <w:tcBorders>
              <w:top w:val="single" w:sz="4" w:space="0" w:color="auto"/>
              <w:left w:val="single" w:sz="4" w:space="0" w:color="auto"/>
              <w:bottom w:val="single" w:sz="4" w:space="0" w:color="auto"/>
              <w:right w:val="single" w:sz="4" w:space="0" w:color="auto"/>
            </w:tcBorders>
            <w:vAlign w:val="center"/>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Минимальный радиус поворота с грузом (м)</w:t>
            </w:r>
          </w:p>
        </w:tc>
      </w:tr>
      <w:tr w:rsidR="0024041B" w:rsidRPr="0024041B">
        <w:tc>
          <w:tcPr>
            <w:tcW w:w="1627" w:type="dxa"/>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1639" w:type="dxa"/>
            <w:tcBorders>
              <w:top w:val="single" w:sz="4" w:space="0" w:color="auto"/>
              <w:left w:val="single" w:sz="4" w:space="0" w:color="auto"/>
              <w:bottom w:val="single" w:sz="4" w:space="0" w:color="auto"/>
              <w:right w:val="single" w:sz="4" w:space="0" w:color="auto"/>
            </w:tcBorders>
            <w:vAlign w:val="bottom"/>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1653" w:type="dxa"/>
            <w:gridSpan w:val="3"/>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4134" w:type="dxa"/>
            <w:gridSpan w:val="7"/>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4919" w:type="dxa"/>
            <w:gridSpan w:val="5"/>
            <w:tcBorders>
              <w:top w:val="single" w:sz="4" w:space="0" w:color="auto"/>
              <w:left w:val="single" w:sz="4" w:space="0" w:color="auto"/>
              <w:bottom w:val="single" w:sz="4" w:space="0" w:color="auto"/>
              <w:right w:val="single" w:sz="4" w:space="0" w:color="auto"/>
            </w:tcBorders>
            <w:vAlign w:val="center"/>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Необходимость автомобиля сопровождения (прикрытия)</w:t>
            </w:r>
          </w:p>
        </w:tc>
        <w:tc>
          <w:tcPr>
            <w:tcW w:w="4134" w:type="dxa"/>
            <w:gridSpan w:val="7"/>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6081" w:type="dxa"/>
            <w:gridSpan w:val="7"/>
            <w:tcBorders>
              <w:top w:val="single" w:sz="4" w:space="0" w:color="auto"/>
              <w:left w:val="single" w:sz="4" w:space="0" w:color="auto"/>
              <w:bottom w:val="single" w:sz="4" w:space="0" w:color="auto"/>
              <w:right w:val="single" w:sz="4" w:space="0" w:color="auto"/>
            </w:tcBorders>
            <w:vAlign w:val="center"/>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Предполагаемая максимальная скорость движения транспортного средства (автопоезда) (</w:t>
            </w:r>
            <w:proofErr w:type="gramStart"/>
            <w:r w:rsidRPr="0024041B">
              <w:rPr>
                <w:rFonts w:ascii="Arial" w:hAnsi="Arial" w:cs="Arial"/>
                <w:sz w:val="20"/>
                <w:szCs w:val="20"/>
              </w:rPr>
              <w:t>км</w:t>
            </w:r>
            <w:proofErr w:type="gramEnd"/>
            <w:r w:rsidRPr="0024041B">
              <w:rPr>
                <w:rFonts w:ascii="Arial" w:hAnsi="Arial" w:cs="Arial"/>
                <w:sz w:val="20"/>
                <w:szCs w:val="20"/>
              </w:rPr>
              <w:t>/час)</w:t>
            </w:r>
          </w:p>
        </w:tc>
        <w:tc>
          <w:tcPr>
            <w:tcW w:w="2972" w:type="dxa"/>
            <w:gridSpan w:val="5"/>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6081" w:type="dxa"/>
            <w:gridSpan w:val="7"/>
            <w:tcBorders>
              <w:top w:val="single" w:sz="4" w:space="0" w:color="auto"/>
              <w:left w:val="single" w:sz="4" w:space="0" w:color="auto"/>
              <w:bottom w:val="single" w:sz="4" w:space="0" w:color="auto"/>
              <w:right w:val="single" w:sz="4" w:space="0" w:color="auto"/>
            </w:tcBorders>
            <w:vAlign w:val="center"/>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Банковские реквизиты</w:t>
            </w:r>
          </w:p>
        </w:tc>
        <w:tc>
          <w:tcPr>
            <w:tcW w:w="2972" w:type="dxa"/>
            <w:gridSpan w:val="5"/>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9053" w:type="dxa"/>
            <w:gridSpan w:val="1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9053" w:type="dxa"/>
            <w:gridSpan w:val="12"/>
            <w:tcBorders>
              <w:top w:val="single" w:sz="4" w:space="0" w:color="auto"/>
              <w:left w:val="single" w:sz="4" w:space="0" w:color="auto"/>
              <w:bottom w:val="single" w:sz="4" w:space="0" w:color="auto"/>
              <w:right w:val="single" w:sz="4" w:space="0" w:color="auto"/>
            </w:tcBorders>
            <w:vAlign w:val="bottom"/>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Оплату гарантируем</w:t>
            </w:r>
          </w:p>
        </w:tc>
      </w:tr>
      <w:tr w:rsidR="0024041B" w:rsidRPr="0024041B">
        <w:tc>
          <w:tcPr>
            <w:tcW w:w="3266" w:type="dxa"/>
            <w:gridSpan w:val="2"/>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3425" w:type="dxa"/>
            <w:gridSpan w:val="6"/>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rPr>
                <w:rFonts w:ascii="Arial" w:hAnsi="Arial" w:cs="Arial"/>
                <w:sz w:val="20"/>
                <w:szCs w:val="20"/>
              </w:rPr>
            </w:pPr>
          </w:p>
        </w:tc>
        <w:tc>
          <w:tcPr>
            <w:tcW w:w="2362" w:type="dxa"/>
            <w:gridSpan w:val="4"/>
            <w:tcBorders>
              <w:top w:val="single" w:sz="4" w:space="0" w:color="auto"/>
              <w:left w:val="single" w:sz="4" w:space="0" w:color="auto"/>
              <w:bottom w:val="single" w:sz="4" w:space="0" w:color="auto"/>
              <w:right w:val="single" w:sz="4" w:space="0" w:color="auto"/>
            </w:tcBorders>
            <w:vAlign w:val="bottom"/>
          </w:tcPr>
          <w:p w:rsidR="0024041B" w:rsidRPr="0024041B" w:rsidRDefault="0024041B" w:rsidP="0024041B">
            <w:pPr>
              <w:autoSpaceDE w:val="0"/>
              <w:autoSpaceDN w:val="0"/>
              <w:adjustRightInd w:val="0"/>
              <w:spacing w:after="0" w:line="240" w:lineRule="auto"/>
              <w:rPr>
                <w:rFonts w:ascii="Arial" w:hAnsi="Arial" w:cs="Arial"/>
                <w:sz w:val="20"/>
                <w:szCs w:val="20"/>
              </w:rPr>
            </w:pPr>
          </w:p>
        </w:tc>
      </w:tr>
      <w:tr w:rsidR="0024041B" w:rsidRPr="0024041B">
        <w:tc>
          <w:tcPr>
            <w:tcW w:w="3266" w:type="dxa"/>
            <w:gridSpan w:val="2"/>
            <w:tcBorders>
              <w:top w:val="single" w:sz="4" w:space="0" w:color="auto"/>
              <w:left w:val="single" w:sz="4" w:space="0" w:color="auto"/>
              <w:bottom w:val="single" w:sz="4" w:space="0" w:color="auto"/>
              <w:right w:val="single" w:sz="4" w:space="0" w:color="auto"/>
            </w:tcBorders>
            <w:vAlign w:val="bottom"/>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(должность)</w:t>
            </w:r>
          </w:p>
        </w:tc>
        <w:tc>
          <w:tcPr>
            <w:tcW w:w="3425" w:type="dxa"/>
            <w:gridSpan w:val="6"/>
            <w:tcBorders>
              <w:top w:val="single" w:sz="4" w:space="0" w:color="auto"/>
              <w:left w:val="single" w:sz="4" w:space="0" w:color="auto"/>
              <w:bottom w:val="single" w:sz="4" w:space="0" w:color="auto"/>
              <w:right w:val="single" w:sz="4" w:space="0" w:color="auto"/>
            </w:tcBorders>
          </w:tcPr>
          <w:p w:rsidR="0024041B" w:rsidRPr="0024041B" w:rsidRDefault="0024041B" w:rsidP="0024041B">
            <w:pPr>
              <w:autoSpaceDE w:val="0"/>
              <w:autoSpaceDN w:val="0"/>
              <w:adjustRightInd w:val="0"/>
              <w:spacing w:after="0" w:line="240" w:lineRule="auto"/>
              <w:jc w:val="both"/>
              <w:rPr>
                <w:rFonts w:ascii="Arial" w:hAnsi="Arial" w:cs="Arial"/>
                <w:sz w:val="20"/>
                <w:szCs w:val="20"/>
              </w:rPr>
            </w:pPr>
            <w:r w:rsidRPr="0024041B">
              <w:rPr>
                <w:rFonts w:ascii="Arial" w:hAnsi="Arial" w:cs="Arial"/>
                <w:sz w:val="20"/>
                <w:szCs w:val="20"/>
              </w:rPr>
              <w:t>(подпись)</w:t>
            </w:r>
          </w:p>
        </w:tc>
        <w:tc>
          <w:tcPr>
            <w:tcW w:w="2362" w:type="dxa"/>
            <w:gridSpan w:val="4"/>
            <w:tcBorders>
              <w:top w:val="single" w:sz="4" w:space="0" w:color="auto"/>
              <w:left w:val="single" w:sz="4" w:space="0" w:color="auto"/>
              <w:bottom w:val="single" w:sz="4" w:space="0" w:color="auto"/>
              <w:right w:val="single" w:sz="4" w:space="0" w:color="auto"/>
            </w:tcBorders>
            <w:vAlign w:val="bottom"/>
          </w:tcPr>
          <w:p w:rsidR="0024041B" w:rsidRPr="0024041B" w:rsidRDefault="0024041B" w:rsidP="0024041B">
            <w:pPr>
              <w:autoSpaceDE w:val="0"/>
              <w:autoSpaceDN w:val="0"/>
              <w:adjustRightInd w:val="0"/>
              <w:spacing w:after="0" w:line="240" w:lineRule="auto"/>
              <w:rPr>
                <w:rFonts w:ascii="Arial" w:hAnsi="Arial" w:cs="Arial"/>
                <w:sz w:val="20"/>
                <w:szCs w:val="20"/>
              </w:rPr>
            </w:pPr>
            <w:r w:rsidRPr="0024041B">
              <w:rPr>
                <w:rFonts w:ascii="Arial" w:hAnsi="Arial" w:cs="Arial"/>
                <w:sz w:val="20"/>
                <w:szCs w:val="20"/>
              </w:rPr>
              <w:t>(Ф.И.О.)</w:t>
            </w:r>
          </w:p>
        </w:tc>
      </w:tr>
    </w:tbl>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ind w:firstLine="540"/>
        <w:jc w:val="both"/>
        <w:rPr>
          <w:rFonts w:ascii="Arial" w:hAnsi="Arial" w:cs="Arial"/>
          <w:sz w:val="20"/>
          <w:szCs w:val="20"/>
        </w:rPr>
      </w:pPr>
      <w:r w:rsidRPr="0024041B">
        <w:rPr>
          <w:rFonts w:ascii="Arial" w:hAnsi="Arial" w:cs="Arial"/>
          <w:sz w:val="20"/>
          <w:szCs w:val="20"/>
        </w:rPr>
        <w:t>--------------------------------</w:t>
      </w:r>
    </w:p>
    <w:p w:rsidR="0024041B" w:rsidRPr="0024041B" w:rsidRDefault="0024041B" w:rsidP="0024041B">
      <w:pPr>
        <w:autoSpaceDE w:val="0"/>
        <w:autoSpaceDN w:val="0"/>
        <w:adjustRightInd w:val="0"/>
        <w:spacing w:before="200" w:after="0" w:line="240" w:lineRule="auto"/>
        <w:ind w:firstLine="540"/>
        <w:jc w:val="both"/>
        <w:rPr>
          <w:rFonts w:ascii="Arial" w:hAnsi="Arial" w:cs="Arial"/>
          <w:sz w:val="20"/>
          <w:szCs w:val="20"/>
        </w:rPr>
      </w:pPr>
      <w:bookmarkStart w:id="18" w:name="Par769"/>
      <w:bookmarkEnd w:id="18"/>
      <w:r w:rsidRPr="0024041B">
        <w:rPr>
          <w:rFonts w:ascii="Arial" w:hAnsi="Arial" w:cs="Arial"/>
          <w:sz w:val="20"/>
          <w:szCs w:val="20"/>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right"/>
        <w:outlineLvl w:val="1"/>
        <w:rPr>
          <w:rFonts w:ascii="Arial" w:hAnsi="Arial" w:cs="Arial"/>
          <w:sz w:val="20"/>
          <w:szCs w:val="20"/>
        </w:rPr>
      </w:pPr>
      <w:r w:rsidRPr="0024041B">
        <w:rPr>
          <w:rFonts w:ascii="Arial" w:hAnsi="Arial" w:cs="Arial"/>
          <w:sz w:val="20"/>
          <w:szCs w:val="20"/>
        </w:rPr>
        <w:lastRenderedPageBreak/>
        <w:t>Приложение 4</w:t>
      </w:r>
    </w:p>
    <w:p w:rsidR="0024041B" w:rsidRPr="0024041B" w:rsidRDefault="0024041B" w:rsidP="0024041B">
      <w:pPr>
        <w:autoSpaceDE w:val="0"/>
        <w:autoSpaceDN w:val="0"/>
        <w:adjustRightInd w:val="0"/>
        <w:spacing w:after="0" w:line="240" w:lineRule="auto"/>
        <w:jc w:val="right"/>
        <w:rPr>
          <w:rFonts w:ascii="Arial" w:hAnsi="Arial" w:cs="Arial"/>
          <w:sz w:val="20"/>
          <w:szCs w:val="20"/>
        </w:rPr>
      </w:pPr>
      <w:r w:rsidRPr="0024041B">
        <w:rPr>
          <w:rFonts w:ascii="Arial" w:hAnsi="Arial" w:cs="Arial"/>
          <w:sz w:val="20"/>
          <w:szCs w:val="20"/>
        </w:rPr>
        <w:t>к Регламенту</w:t>
      </w:r>
    </w:p>
    <w:p w:rsidR="0024041B" w:rsidRPr="0024041B" w:rsidRDefault="0024041B" w:rsidP="0024041B">
      <w:pPr>
        <w:autoSpaceDE w:val="0"/>
        <w:autoSpaceDN w:val="0"/>
        <w:adjustRightInd w:val="0"/>
        <w:spacing w:after="0" w:line="240" w:lineRule="auto"/>
        <w:jc w:val="both"/>
        <w:rPr>
          <w:rFonts w:ascii="Arial" w:hAnsi="Arial" w:cs="Arial"/>
          <w:sz w:val="20"/>
          <w:szCs w:val="20"/>
        </w:rPr>
      </w:pP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bookmarkStart w:id="19" w:name="Par778"/>
      <w:bookmarkEnd w:id="19"/>
      <w:r w:rsidRPr="0024041B">
        <w:rPr>
          <w:rFonts w:ascii="Arial" w:hAnsi="Arial" w:cs="Arial"/>
          <w:b/>
          <w:bCs/>
          <w:sz w:val="20"/>
          <w:szCs w:val="20"/>
        </w:rPr>
        <w:t>СХЕМА</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ТЯЖЕЛОВЕСНОГО И (ИЛИ) КРУПНОГАБАРИТНОГО ТРАНСПОРТНОГО</w:t>
      </w:r>
    </w:p>
    <w:p w:rsidR="0024041B" w:rsidRPr="0024041B" w:rsidRDefault="0024041B" w:rsidP="0024041B">
      <w:pPr>
        <w:autoSpaceDE w:val="0"/>
        <w:autoSpaceDN w:val="0"/>
        <w:adjustRightInd w:val="0"/>
        <w:spacing w:after="0" w:line="240" w:lineRule="auto"/>
        <w:jc w:val="center"/>
        <w:outlineLvl w:val="1"/>
        <w:rPr>
          <w:rFonts w:ascii="Arial" w:hAnsi="Arial" w:cs="Arial"/>
          <w:b/>
          <w:bCs/>
          <w:sz w:val="20"/>
          <w:szCs w:val="20"/>
        </w:rPr>
      </w:pPr>
      <w:r w:rsidRPr="0024041B">
        <w:rPr>
          <w:rFonts w:ascii="Arial" w:hAnsi="Arial" w:cs="Arial"/>
          <w:b/>
          <w:bCs/>
          <w:sz w:val="20"/>
          <w:szCs w:val="20"/>
        </w:rPr>
        <w:t>СРЕДСТВА (АВТОПОЕЗДА)</w:t>
      </w:r>
    </w:p>
    <w:p w:rsidR="008243AA" w:rsidRPr="0024041B" w:rsidRDefault="008243AA">
      <w:pPr>
        <w:rPr>
          <w:rFonts w:ascii="Times New Roman" w:hAnsi="Times New Roman" w:cs="Times New Roman"/>
          <w:sz w:val="24"/>
          <w:szCs w:val="24"/>
        </w:rPr>
      </w:pPr>
    </w:p>
    <w:sectPr w:rsidR="008243AA" w:rsidRPr="0024041B" w:rsidSect="008243AA">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41B"/>
    <w:rsid w:val="000115FF"/>
    <w:rsid w:val="0001496F"/>
    <w:rsid w:val="0001525E"/>
    <w:rsid w:val="00033154"/>
    <w:rsid w:val="00096AF8"/>
    <w:rsid w:val="000F089C"/>
    <w:rsid w:val="00137CAE"/>
    <w:rsid w:val="00143EB1"/>
    <w:rsid w:val="0014450B"/>
    <w:rsid w:val="0015277D"/>
    <w:rsid w:val="001900FB"/>
    <w:rsid w:val="00221C29"/>
    <w:rsid w:val="0024041B"/>
    <w:rsid w:val="002B4145"/>
    <w:rsid w:val="002D29A1"/>
    <w:rsid w:val="00334E77"/>
    <w:rsid w:val="0033652E"/>
    <w:rsid w:val="00384DBB"/>
    <w:rsid w:val="0039503F"/>
    <w:rsid w:val="003A55D6"/>
    <w:rsid w:val="00434051"/>
    <w:rsid w:val="00465B6B"/>
    <w:rsid w:val="004E4CAC"/>
    <w:rsid w:val="0050390A"/>
    <w:rsid w:val="0050527A"/>
    <w:rsid w:val="005662F9"/>
    <w:rsid w:val="005936A2"/>
    <w:rsid w:val="005F657B"/>
    <w:rsid w:val="006063C7"/>
    <w:rsid w:val="006C442E"/>
    <w:rsid w:val="006E267B"/>
    <w:rsid w:val="00792AB0"/>
    <w:rsid w:val="008243AA"/>
    <w:rsid w:val="00864D29"/>
    <w:rsid w:val="00923E58"/>
    <w:rsid w:val="00943C5E"/>
    <w:rsid w:val="009754D0"/>
    <w:rsid w:val="009A3849"/>
    <w:rsid w:val="00A53472"/>
    <w:rsid w:val="00A536A8"/>
    <w:rsid w:val="00B667ED"/>
    <w:rsid w:val="00C52E66"/>
    <w:rsid w:val="00C8780F"/>
    <w:rsid w:val="00D21D38"/>
    <w:rsid w:val="00D53EF3"/>
    <w:rsid w:val="00D8224D"/>
    <w:rsid w:val="00DC0708"/>
    <w:rsid w:val="00DE5DF8"/>
    <w:rsid w:val="00E5419A"/>
    <w:rsid w:val="00EB572D"/>
    <w:rsid w:val="00EC1A27"/>
    <w:rsid w:val="00F13272"/>
    <w:rsid w:val="00F82309"/>
    <w:rsid w:val="00FC2337"/>
    <w:rsid w:val="00FE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9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0EFCEEC62F60B4C1B9A63357ED32C987E2D2FC6018D32F6E2E3BD4D85507DD7C339AABCB6398F51CDE1AB74609882BX8P2J" TargetMode="External"/><Relationship Id="rId13" Type="http://schemas.openxmlformats.org/officeDocument/2006/relationships/hyperlink" Target="consultantplus://offline/ref=F20EFCEEC62F60B4C1B9B83E41816CC583E18BF46E4C8E7861246E8C870C579A2D35CEFE913697EB1AC01BXBPCJ" TargetMode="External"/><Relationship Id="rId18" Type="http://schemas.openxmlformats.org/officeDocument/2006/relationships/hyperlink" Target="consultantplus://offline/ref=F20EFCEEC62F60B4C1B9B83E41816CC580EF88F86D18D97A307160898F5C0D8A297C9BF78F328BF51ADE18B559X0P2J" TargetMode="External"/><Relationship Id="rId26" Type="http://schemas.openxmlformats.org/officeDocument/2006/relationships/hyperlink" Target="consultantplus://offline/ref=F20EFCEEC62F60B4C1B9A63357ED32C987E2D2FC6D1AD72F6D2E3BD4D85507DD7C339AB9CB3B94F518C01BB6535FD96EDE80947F5A6604445CD3DAX3PDJ" TargetMode="External"/><Relationship Id="rId39" Type="http://schemas.openxmlformats.org/officeDocument/2006/relationships/hyperlink" Target="consultantplus://offline/ref=F20EFCEEC62F60B4C1B9B83E41816CC582E98FF76012D97A307160898F5C0D8A297C9BF78F328BF51ADE18B559X0P2J" TargetMode="External"/><Relationship Id="rId3" Type="http://schemas.openxmlformats.org/officeDocument/2006/relationships/webSettings" Target="webSettings.xml"/><Relationship Id="rId21" Type="http://schemas.openxmlformats.org/officeDocument/2006/relationships/hyperlink" Target="consultantplus://offline/ref=F20EFCEEC62F60B4C1B9A63357ED32C987E2D2FC6D1AD128692E3BD4D85507DD7C339AB9CB3B94F518C113B0535FD96EDE80947F5A6604445CD3DAX3PDJ" TargetMode="External"/><Relationship Id="rId34" Type="http://schemas.openxmlformats.org/officeDocument/2006/relationships/hyperlink" Target="consultantplus://offline/ref=F20EFCEEC62F60B4C1B9B83E41816CC583EB8CF9651CD97A307160898F5C0D8A297C9BF78F328BF51ADE18B559X0P2J" TargetMode="External"/><Relationship Id="rId42" Type="http://schemas.openxmlformats.org/officeDocument/2006/relationships/hyperlink" Target="consultantplus://offline/ref=F20EFCEEC62F60B4C1B9A63357ED32C987E2D2FC6D1AD72F6D2E3BD4D85507DD7C339AB9CB3B94F518C018B0535FD96EDE80947F5A6604445CD3DAX3PDJ" TargetMode="External"/><Relationship Id="rId47" Type="http://schemas.openxmlformats.org/officeDocument/2006/relationships/fontTable" Target="fontTable.xml"/><Relationship Id="rId7" Type="http://schemas.openxmlformats.org/officeDocument/2006/relationships/hyperlink" Target="consultantplus://offline/ref=F20EFCEEC62F60B4C1B9A63357ED32C987E2D2FC6D1AD128692E3BD4D85507DD7C339AB9CB3B94F518C113B0535FD96EDE80947F5A6604445CD3DAX3PDJ" TargetMode="External"/><Relationship Id="rId12" Type="http://schemas.openxmlformats.org/officeDocument/2006/relationships/hyperlink" Target="consultantplus://offline/ref=F20EFCEEC62F60B4C1B9B83E41816CC583E888F26313D97A307160898F5C0D8A3B7CC3FB8F3694F01FCB4EE41C5E852A8F9394795A64065BX5P7J" TargetMode="External"/><Relationship Id="rId17" Type="http://schemas.openxmlformats.org/officeDocument/2006/relationships/hyperlink" Target="consultantplus://offline/ref=F20EFCEEC62F60B4C1B9B83E41816CC582E88EF8611AD97A307160898F5C0D8A297C9BF78F328BF51ADE18B559X0P2J" TargetMode="External"/><Relationship Id="rId25" Type="http://schemas.openxmlformats.org/officeDocument/2006/relationships/hyperlink" Target="consultantplus://offline/ref=F20EFCEEC62F60B4C1B9B83E41816CC582E98FF76012D97A307160898F5C0D8A3B7CC3FE8C3DC1A45C9517B55C158828958F947AX4PDJ" TargetMode="External"/><Relationship Id="rId33" Type="http://schemas.openxmlformats.org/officeDocument/2006/relationships/hyperlink" Target="consultantplus://offline/ref=F20EFCEEC62F60B4C1B9B83E41816CC582E889F16213D97A307160898F5C0D8A3B7CC3FD8A3F9EA149844FB8580F962A8993967B45X6PFJ" TargetMode="External"/><Relationship Id="rId38" Type="http://schemas.openxmlformats.org/officeDocument/2006/relationships/hyperlink" Target="consultantplus://offline/ref=F20EFCEEC62F60B4C1B9A63357ED32C987E2D2FC6219D62F692E3BD4D85507DD7C339AB9CB3B94F518C01BBD535FD96EDE80947F5A6604445CD3DAX3PDJ" TargetMode="External"/><Relationship Id="rId46" Type="http://schemas.openxmlformats.org/officeDocument/2006/relationships/hyperlink" Target="consultantplus://offline/ref=F20EFCEEC62F60B4C1B9A63357ED32C987E2D2FC6219D62F692E3BD4D85507DD7C339AB9CB3B94F518C012B0535FD96EDE80947F5A6604445CD3DAX3PDJ" TargetMode="External"/><Relationship Id="rId2" Type="http://schemas.openxmlformats.org/officeDocument/2006/relationships/settings" Target="settings.xml"/><Relationship Id="rId16" Type="http://schemas.openxmlformats.org/officeDocument/2006/relationships/hyperlink" Target="consultantplus://offline/ref=F20EFCEEC62F60B4C1B9B83E41816CC582E98FF76012D97A307160898F5C0D8A3B7CC3FB8F3695FC1CCB4EE41C5E852A8F9394795A64065BX5P7J" TargetMode="External"/><Relationship Id="rId20" Type="http://schemas.openxmlformats.org/officeDocument/2006/relationships/hyperlink" Target="consultantplus://offline/ref=F20EFCEEC62F60B4C1B9B83E41816CC583E888F26313D97A307160898F5C0D8A3B7CC3FB8F3695F61BCB4EE41C5E852A8F9394795A64065BX5P7J" TargetMode="External"/><Relationship Id="rId29" Type="http://schemas.openxmlformats.org/officeDocument/2006/relationships/hyperlink" Target="consultantplus://offline/ref=F20EFCEEC62F60B4C1B9A63357ED32C987E2D2FC6219D62F692E3BD4D85507DD7C339AB9CB3B94F518C01BB2535FD96EDE80947F5A6604445CD3DAX3PDJ" TargetMode="External"/><Relationship Id="rId41" Type="http://schemas.openxmlformats.org/officeDocument/2006/relationships/hyperlink" Target="consultantplus://offline/ref=F20EFCEEC62F60B4C1B9A63357ED32C987E2D2FC6219D62F692E3BD4D85507DD7C339AB9CB3B94F518C01ABC535FD96EDE80947F5A6604445CD3DAX3PDJ" TargetMode="External"/><Relationship Id="rId1" Type="http://schemas.openxmlformats.org/officeDocument/2006/relationships/styles" Target="styles.xml"/><Relationship Id="rId6" Type="http://schemas.openxmlformats.org/officeDocument/2006/relationships/hyperlink" Target="consultantplus://offline/ref=F20EFCEEC62F60B4C1B9B83E41816CC582E98CF96C18D97A307160898F5C0D8A3B7CC3FB8E369EA149844FB8580F962A8993967B45X6PFJ" TargetMode="External"/><Relationship Id="rId11" Type="http://schemas.openxmlformats.org/officeDocument/2006/relationships/hyperlink" Target="consultantplus://offline/ref=F20EFCEEC62F60B4C1B9A63357ED32C987E2D2FC6D1AD72F6D2E3BD4D85507DD7C339AB9CB3B94F518C01BB7535FD96EDE80947F5A6604445CD3DAX3PDJ" TargetMode="External"/><Relationship Id="rId24" Type="http://schemas.openxmlformats.org/officeDocument/2006/relationships/hyperlink" Target="consultantplus://offline/ref=F20EFCEEC62F60B4C1B9A63357ED32C987E2D2FC6219D62F692E3BD4D85507DD7C339AB9CB3B94F518C01BB4535FD96EDE80947F5A6604445CD3DAX3PDJ" TargetMode="External"/><Relationship Id="rId32" Type="http://schemas.openxmlformats.org/officeDocument/2006/relationships/hyperlink" Target="consultantplus://offline/ref=F20EFCEEC62F60B4C1B9B83E41816CC582E889F16213D97A307160898F5C0D8A297C9BF78F328BF51ADE18B559X0P2J" TargetMode="External"/><Relationship Id="rId37" Type="http://schemas.openxmlformats.org/officeDocument/2006/relationships/hyperlink" Target="consultantplus://offline/ref=F20EFCEEC62F60B4C1B9B83E41816CC583E18DF76619D97A307160898F5C0D8A3B7CC3FB8F3695F419CB4EE41C5E852A8F9394795A64065BX5P7J" TargetMode="External"/><Relationship Id="rId40" Type="http://schemas.openxmlformats.org/officeDocument/2006/relationships/hyperlink" Target="consultantplus://offline/ref=F20EFCEEC62F60B4C1B9A63357ED32C987E2D2FC6219D62F692E3BD4D85507DD7C339AB9CB3B94F518C018B5535FD96EDE80947F5A6604445CD3DAX3PDJ" TargetMode="External"/><Relationship Id="rId45" Type="http://schemas.openxmlformats.org/officeDocument/2006/relationships/hyperlink" Target="consultantplus://offline/ref=F20EFCEEC62F60B4C1B9A63357ED32C987E2D2FC6219D62F692E3BD4D85507DD7C339AB9CB3B94F518C019B6535FD96EDE80947F5A6604445CD3DAX3PDJ" TargetMode="External"/><Relationship Id="rId5" Type="http://schemas.openxmlformats.org/officeDocument/2006/relationships/hyperlink" Target="consultantplus://offline/ref=F20EFCEEC62F60B4C1B9A63357ED32C987E2D2FC6D1AD72F6D2E3BD4D85507DD7C339AB9CB3B94F518C01AB3535FD96EDE80947F5A6604445CD3DAX3PDJ" TargetMode="External"/><Relationship Id="rId15" Type="http://schemas.openxmlformats.org/officeDocument/2006/relationships/hyperlink" Target="consultantplus://offline/ref=F20EFCEEC62F60B4C1B9B83E41816CC582E98CF96C18D97A307160898F5C0D8A3B7CC3FB8E369EA149844FB8580F962A8993967B45X6PFJ" TargetMode="External"/><Relationship Id="rId23" Type="http://schemas.openxmlformats.org/officeDocument/2006/relationships/hyperlink" Target="consultantplus://offline/ref=F20EFCEEC62F60B4C1B9A63357ED32C987E2D2FC6219D62F692E3BD4D85507DD7C339AB9CB3B94F518C01BB5535FD96EDE80947F5A6604445CD3DAX3PDJ" TargetMode="External"/><Relationship Id="rId28" Type="http://schemas.openxmlformats.org/officeDocument/2006/relationships/hyperlink" Target="consultantplus://offline/ref=F20EFCEEC62F60B4C1B9A63357ED32C987E2D2FC6219D62F692E3BD4D85507DD7C339AB9CB3B94F518C01BB3535FD96EDE80947F5A6604445CD3DAX3PDJ" TargetMode="External"/><Relationship Id="rId36" Type="http://schemas.openxmlformats.org/officeDocument/2006/relationships/hyperlink" Target="consultantplus://offline/ref=F20EFCEEC62F60B4C1B9B83E41816CC582E989F6601AD97A307160898F5C0D8A3B7CC3FB8F3695F418CB4EE41C5E852A8F9394795A64065BX5P7J" TargetMode="External"/><Relationship Id="rId10" Type="http://schemas.openxmlformats.org/officeDocument/2006/relationships/hyperlink" Target="consultantplus://offline/ref=F20EFCEEC62F60B4C1B9A63357ED32C987E2D2FC6219D62F692E3BD4D85507DD7C339AB9CB3B94F518C01AB2535FD96EDE80947F5A6604445CD3DAX3PDJ" TargetMode="External"/><Relationship Id="rId19" Type="http://schemas.openxmlformats.org/officeDocument/2006/relationships/hyperlink" Target="consultantplus://offline/ref=F20EFCEEC62F60B4C1B9B83E41816CC582E88DF9661AD97A307160898F5C0D8A297C9BF78F328BF51ADE18B559X0P2J" TargetMode="External"/><Relationship Id="rId31" Type="http://schemas.openxmlformats.org/officeDocument/2006/relationships/hyperlink" Target="consultantplus://offline/ref=F20EFCEEC62F60B4C1B9B83E41816CC582E98CF96C18D97A307160898F5C0D8A3B7CC3FB8E339EA149844FB8580F962A8993967B45X6PFJ" TargetMode="External"/><Relationship Id="rId44" Type="http://schemas.openxmlformats.org/officeDocument/2006/relationships/hyperlink" Target="consultantplus://offline/ref=F20EFCEEC62F60B4C1B9B83E41816CC582E98FF76012D97A307160898F5C0D8A3B7CC3F886369EA149844FB8580F962A8993967B45X6PFJ" TargetMode="External"/><Relationship Id="rId4" Type="http://schemas.openxmlformats.org/officeDocument/2006/relationships/hyperlink" Target="consultantplus://offline/ref=F20EFCEEC62F60B4C1B9A63357ED32C987E2D2FC6219D62F692E3BD4D85507DD7C339AB9CB3B94F518C01AB3535FD96EDE80947F5A6604445CD3DAX3PDJ" TargetMode="External"/><Relationship Id="rId9" Type="http://schemas.openxmlformats.org/officeDocument/2006/relationships/hyperlink" Target="consultantplus://offline/ref=F20EFCEEC62F60B4C1B9A63357ED32C987E2D2FC6219D62F692E3BD4D85507DD7C339AB9CB3B94F518C01ABD535FD96EDE80947F5A6604445CD3DAX3PDJ" TargetMode="External"/><Relationship Id="rId14" Type="http://schemas.openxmlformats.org/officeDocument/2006/relationships/hyperlink" Target="consultantplus://offline/ref=F20EFCEEC62F60B4C1B9B83E41816CC582E889F16213D97A307160898F5C0D8A297C9BF78F328BF51ADE18B559X0P2J" TargetMode="External"/><Relationship Id="rId22" Type="http://schemas.openxmlformats.org/officeDocument/2006/relationships/hyperlink" Target="consultantplus://offline/ref=F20EFCEEC62F60B4C1B9B83E41816CC583E888F26313D97A307160898F5C0D8A3B7CC3FB8F3694FC1ACB4EE41C5E852A8F9394795A64065BX5P7J" TargetMode="External"/><Relationship Id="rId27" Type="http://schemas.openxmlformats.org/officeDocument/2006/relationships/hyperlink" Target="consultantplus://offline/ref=F20EFCEEC62F60B4C1B9A63357ED32C987E2D2FC6219D62F692E3BD4D85507DD7C339AB9CB3B94F518C01BB6535FD96EDE80947F5A6604445CD3DAX3PDJ" TargetMode="External"/><Relationship Id="rId30" Type="http://schemas.openxmlformats.org/officeDocument/2006/relationships/hyperlink" Target="consultantplus://offline/ref=F20EFCEEC62F60B4C1B9A63357ED32C987E2D2FC6D1AD72F6D2E3BD4D85507DD7C339AB9CB3B94F518C018B6535FD96EDE80947F5A6604445CD3DAX3PDJ" TargetMode="External"/><Relationship Id="rId35" Type="http://schemas.openxmlformats.org/officeDocument/2006/relationships/hyperlink" Target="consultantplus://offline/ref=F20EFCEEC62F60B4C1B9B83E41816CC582E98FF76012D97A307160898F5C0D8A297C9BF78F328BF51ADE18B559X0P2J" TargetMode="External"/><Relationship Id="rId43" Type="http://schemas.openxmlformats.org/officeDocument/2006/relationships/hyperlink" Target="consultantplus://offline/ref=F20EFCEEC62F60B4C1B9B83E41816CC582E98FF76012D97A307160898F5C0D8A3B7CC3FB8F3696F01CCB4EE41C5E852A8F9394795A64065BX5P7J"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27</Pages>
  <Words>13217</Words>
  <Characters>75343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88384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 Александр Егорович</dc:creator>
  <cp:keywords/>
  <dc:description/>
  <cp:lastModifiedBy>Klyukin</cp:lastModifiedBy>
  <cp:revision>4</cp:revision>
  <dcterms:created xsi:type="dcterms:W3CDTF">2019-02-04T09:15:00Z</dcterms:created>
  <dcterms:modified xsi:type="dcterms:W3CDTF">2019-05-08T01:12:00Z</dcterms:modified>
</cp:coreProperties>
</file>